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7C3B7" w14:textId="77777777" w:rsidR="00C84EE5" w:rsidRDefault="00BE41DE" w:rsidP="00AA290A">
      <w:pPr>
        <w:tabs>
          <w:tab w:val="left" w:pos="8265"/>
        </w:tabs>
        <w:rPr>
          <w:noProof/>
          <w:lang w:eastAsia="en-GB"/>
        </w:rPr>
      </w:pPr>
      <w:r>
        <w:rPr>
          <w:rFonts w:ascii="Arial" w:hAnsi="Arial" w:cs="Arial"/>
          <w:b/>
          <w:bCs/>
          <w:sz w:val="32"/>
          <w:szCs w:val="32"/>
        </w:rPr>
        <w:t xml:space="preserve">        </w:t>
      </w:r>
    </w:p>
    <w:p w14:paraId="04CBF6A9" w14:textId="77777777" w:rsidR="00A50C7F" w:rsidRPr="00EF26BA" w:rsidRDefault="00AA290A" w:rsidP="00996646">
      <w:pPr>
        <w:tabs>
          <w:tab w:val="left" w:pos="8265"/>
        </w:tabs>
        <w:ind w:left="2160" w:firstLine="720"/>
        <w:rPr>
          <w:rFonts w:ascii="Arial" w:hAnsi="Arial" w:cs="Arial"/>
          <w:b/>
          <w:bCs/>
          <w:sz w:val="32"/>
          <w:szCs w:val="32"/>
        </w:rPr>
      </w:pPr>
      <w:r>
        <w:rPr>
          <w:rFonts w:ascii="Arial" w:hAnsi="Arial" w:cs="Arial"/>
          <w:b/>
          <w:bCs/>
          <w:sz w:val="32"/>
          <w:szCs w:val="32"/>
        </w:rPr>
        <w:t>Insert Force Logo</w:t>
      </w:r>
      <w:r w:rsidR="00996646">
        <w:rPr>
          <w:rFonts w:ascii="Arial" w:hAnsi="Arial" w:cs="Arial"/>
          <w:b/>
          <w:bCs/>
          <w:sz w:val="32"/>
          <w:szCs w:val="32"/>
        </w:rPr>
        <w:tab/>
      </w:r>
    </w:p>
    <w:p w14:paraId="1FC26732" w14:textId="77777777" w:rsidR="00C84EE5" w:rsidRPr="00EF26BA" w:rsidRDefault="00C84EE5" w:rsidP="00AA5F79">
      <w:pPr>
        <w:rPr>
          <w:rFonts w:ascii="Arial" w:hAnsi="Arial" w:cs="Arial"/>
          <w:b/>
          <w:bCs/>
          <w:sz w:val="32"/>
          <w:szCs w:val="32"/>
        </w:rPr>
      </w:pPr>
    </w:p>
    <w:p w14:paraId="7FFDB82B" w14:textId="77777777" w:rsidR="00CD3CCE" w:rsidRDefault="00891DB1" w:rsidP="00861D41">
      <w:pPr>
        <w:jc w:val="center"/>
        <w:rPr>
          <w:rFonts w:ascii="Arial" w:hAnsi="Arial" w:cs="Arial"/>
          <w:b/>
          <w:bCs/>
          <w:sz w:val="32"/>
          <w:szCs w:val="32"/>
        </w:rPr>
      </w:pPr>
      <w:r w:rsidRPr="00EF26BA">
        <w:rPr>
          <w:rFonts w:ascii="Arial" w:hAnsi="Arial" w:cs="Arial"/>
          <w:b/>
          <w:bCs/>
          <w:sz w:val="32"/>
          <w:szCs w:val="32"/>
        </w:rPr>
        <w:t xml:space="preserve">Digital Processing </w:t>
      </w:r>
      <w:r w:rsidR="00406274">
        <w:rPr>
          <w:rFonts w:ascii="Arial" w:hAnsi="Arial" w:cs="Arial"/>
          <w:b/>
          <w:bCs/>
          <w:sz w:val="32"/>
          <w:szCs w:val="32"/>
        </w:rPr>
        <w:t xml:space="preserve">Notice </w:t>
      </w:r>
      <w:r w:rsidR="00CD3CCE">
        <w:rPr>
          <w:rFonts w:ascii="Arial" w:hAnsi="Arial" w:cs="Arial"/>
          <w:b/>
          <w:bCs/>
          <w:sz w:val="32"/>
          <w:szCs w:val="32"/>
        </w:rPr>
        <w:t>(DPNc</w:t>
      </w:r>
      <w:r w:rsidR="00A37D92" w:rsidRPr="00EF26BA">
        <w:rPr>
          <w:rFonts w:ascii="Arial" w:hAnsi="Arial" w:cs="Arial"/>
          <w:b/>
          <w:bCs/>
          <w:sz w:val="32"/>
          <w:szCs w:val="32"/>
        </w:rPr>
        <w:t>)</w:t>
      </w:r>
    </w:p>
    <w:p w14:paraId="438F43B8" w14:textId="77777777" w:rsidR="00AA5F79" w:rsidRPr="00861D41" w:rsidRDefault="00AA5F79" w:rsidP="00861D41">
      <w:pPr>
        <w:jc w:val="center"/>
        <w:rPr>
          <w:rFonts w:ascii="Arial" w:hAnsi="Arial" w:cs="Arial"/>
          <w:b/>
          <w:bCs/>
          <w:sz w:val="32"/>
          <w:szCs w:val="32"/>
        </w:rPr>
      </w:pPr>
      <w:r>
        <w:rPr>
          <w:rFonts w:ascii="Arial" w:hAnsi="Arial" w:cs="Arial"/>
          <w:b/>
          <w:bCs/>
          <w:sz w:val="32"/>
          <w:szCs w:val="32"/>
        </w:rPr>
        <w:t>(Device taken from suspect)</w:t>
      </w:r>
    </w:p>
    <w:p w14:paraId="6A25AFE6" w14:textId="77777777" w:rsidR="00BA1E3E" w:rsidRPr="00946667" w:rsidRDefault="00BA1E3E" w:rsidP="00AA290A">
      <w:pPr>
        <w:rPr>
          <w:rFonts w:ascii="Arial" w:hAnsi="Arial" w:cs="Arial"/>
          <w:b/>
          <w:i/>
          <w:color w:val="FF0000"/>
        </w:rPr>
      </w:pPr>
    </w:p>
    <w:p w14:paraId="42DA0463" w14:textId="77777777" w:rsidR="00CD3CCE" w:rsidRPr="00861D41" w:rsidRDefault="00861D41" w:rsidP="00CD3CCE">
      <w:pPr>
        <w:jc w:val="center"/>
        <w:rPr>
          <w:i/>
          <w:color w:val="FF0000"/>
          <w:sz w:val="32"/>
          <w:szCs w:val="32"/>
        </w:rPr>
      </w:pPr>
      <w:r w:rsidRPr="00861D41">
        <w:rPr>
          <w:i/>
          <w:color w:val="FF0000"/>
          <w:sz w:val="32"/>
          <w:szCs w:val="32"/>
        </w:rPr>
        <w:t>Complete one form per device</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2122"/>
        <w:gridCol w:w="1702"/>
        <w:gridCol w:w="1738"/>
        <w:gridCol w:w="2507"/>
        <w:gridCol w:w="155"/>
      </w:tblGrid>
      <w:tr w:rsidR="00483334" w:rsidRPr="00EF26BA" w14:paraId="5A666027" w14:textId="77777777" w:rsidTr="009531CF">
        <w:trPr>
          <w:gridAfter w:val="1"/>
          <w:wAfter w:w="154" w:type="dxa"/>
          <w:trHeight w:val="32"/>
          <w:jc w:val="center"/>
        </w:trPr>
        <w:tc>
          <w:tcPr>
            <w:tcW w:w="2544" w:type="dxa"/>
            <w:tcBorders>
              <w:bottom w:val="single" w:sz="4" w:space="0" w:color="auto"/>
            </w:tcBorders>
            <w:shd w:val="clear" w:color="auto" w:fill="D9D9D9"/>
            <w:tcMar>
              <w:top w:w="113" w:type="dxa"/>
              <w:bottom w:w="113" w:type="dxa"/>
            </w:tcMar>
            <w:vAlign w:val="center"/>
          </w:tcPr>
          <w:p w14:paraId="40E73124" w14:textId="77777777" w:rsidR="00483334" w:rsidRPr="00EF26BA" w:rsidRDefault="00221850" w:rsidP="00483334">
            <w:pPr>
              <w:ind w:left="720" w:hanging="720"/>
              <w:rPr>
                <w:rFonts w:ascii="Arial" w:hAnsi="Arial" w:cs="Arial"/>
                <w:b/>
              </w:rPr>
            </w:pPr>
            <w:r>
              <w:rPr>
                <w:rFonts w:ascii="Arial" w:hAnsi="Arial" w:cs="Arial"/>
                <w:b/>
              </w:rPr>
              <w:t>Crime R</w:t>
            </w:r>
            <w:r w:rsidR="00483334" w:rsidRPr="00EF26BA">
              <w:rPr>
                <w:rFonts w:ascii="Arial" w:hAnsi="Arial" w:cs="Arial"/>
                <w:b/>
              </w:rPr>
              <w:t>eport No:</w:t>
            </w:r>
          </w:p>
        </w:tc>
        <w:tc>
          <w:tcPr>
            <w:tcW w:w="8070" w:type="dxa"/>
            <w:gridSpan w:val="4"/>
            <w:tcBorders>
              <w:bottom w:val="single" w:sz="4" w:space="0" w:color="auto"/>
            </w:tcBorders>
            <w:tcMar>
              <w:top w:w="113" w:type="dxa"/>
              <w:bottom w:w="113" w:type="dxa"/>
            </w:tcMar>
            <w:vAlign w:val="center"/>
          </w:tcPr>
          <w:p w14:paraId="0055107E" w14:textId="77777777" w:rsidR="00483334" w:rsidRPr="00EF26BA" w:rsidRDefault="00483334" w:rsidP="00483334">
            <w:pPr>
              <w:ind w:left="720" w:hanging="720"/>
              <w:rPr>
                <w:rFonts w:ascii="Arial" w:hAnsi="Arial" w:cs="Arial"/>
                <w:b/>
              </w:rPr>
            </w:pPr>
          </w:p>
        </w:tc>
      </w:tr>
      <w:tr w:rsidR="00483334" w:rsidRPr="00EF26BA" w14:paraId="4AACFE39" w14:textId="77777777" w:rsidTr="009531CF">
        <w:trPr>
          <w:gridAfter w:val="1"/>
          <w:wAfter w:w="153" w:type="dxa"/>
          <w:trHeight w:val="32"/>
          <w:jc w:val="center"/>
        </w:trPr>
        <w:tc>
          <w:tcPr>
            <w:tcW w:w="10615" w:type="dxa"/>
            <w:gridSpan w:val="5"/>
            <w:tcBorders>
              <w:left w:val="nil"/>
              <w:right w:val="nil"/>
            </w:tcBorders>
            <w:shd w:val="clear" w:color="auto" w:fill="FFFFFF"/>
            <w:tcMar>
              <w:top w:w="0" w:type="dxa"/>
              <w:left w:w="0" w:type="dxa"/>
              <w:bottom w:w="0" w:type="dxa"/>
              <w:right w:w="0" w:type="dxa"/>
            </w:tcMar>
            <w:vAlign w:val="center"/>
          </w:tcPr>
          <w:p w14:paraId="2483A2B8" w14:textId="77777777" w:rsidR="00BF2ECC" w:rsidRDefault="00BF2ECC" w:rsidP="00483334">
            <w:pPr>
              <w:ind w:left="720" w:hanging="720"/>
              <w:rPr>
                <w:rFonts w:ascii="Arial" w:hAnsi="Arial" w:cs="Arial"/>
                <w:b/>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0"/>
              <w:gridCol w:w="6948"/>
            </w:tblGrid>
            <w:tr w:rsidR="00946667" w:rsidRPr="00EF26BA" w14:paraId="2EE9CF3C" w14:textId="77777777" w:rsidTr="00946667">
              <w:trPr>
                <w:jc w:val="center"/>
              </w:trPr>
              <w:tc>
                <w:tcPr>
                  <w:tcW w:w="10768" w:type="dxa"/>
                  <w:gridSpan w:val="2"/>
                  <w:shd w:val="clear" w:color="auto" w:fill="D9D9D9"/>
                </w:tcPr>
                <w:p w14:paraId="690639F1" w14:textId="77777777" w:rsidR="00946667" w:rsidRPr="00EF26BA" w:rsidRDefault="00946667" w:rsidP="00946667">
                  <w:pPr>
                    <w:rPr>
                      <w:rFonts w:ascii="Arial" w:hAnsi="Arial" w:cs="Arial"/>
                      <w:b/>
                    </w:rPr>
                  </w:pPr>
                  <w:r w:rsidRPr="00EF26BA">
                    <w:rPr>
                      <w:rFonts w:ascii="Arial" w:hAnsi="Arial" w:cs="Arial"/>
                      <w:b/>
                    </w:rPr>
                    <w:t>OIC Details</w:t>
                  </w:r>
                </w:p>
              </w:tc>
            </w:tr>
            <w:tr w:rsidR="00946667" w:rsidRPr="00EF26BA" w14:paraId="137567D8" w14:textId="77777777" w:rsidTr="00946667">
              <w:trPr>
                <w:trHeight w:val="456"/>
                <w:jc w:val="center"/>
              </w:trPr>
              <w:tc>
                <w:tcPr>
                  <w:tcW w:w="3820" w:type="dxa"/>
                  <w:shd w:val="clear" w:color="auto" w:fill="D9D9D9"/>
                </w:tcPr>
                <w:p w14:paraId="5ABFEDDD" w14:textId="77777777" w:rsidR="00946667" w:rsidRPr="00EF26BA" w:rsidRDefault="00946667" w:rsidP="00946667">
                  <w:pPr>
                    <w:rPr>
                      <w:rFonts w:ascii="Arial" w:hAnsi="Arial" w:cs="Arial"/>
                      <w:b/>
                    </w:rPr>
                  </w:pPr>
                  <w:r>
                    <w:rPr>
                      <w:rFonts w:ascii="Arial" w:hAnsi="Arial" w:cs="Arial"/>
                      <w:b/>
                    </w:rPr>
                    <w:t>Station / Department / Team</w:t>
                  </w:r>
                </w:p>
              </w:tc>
              <w:tc>
                <w:tcPr>
                  <w:tcW w:w="6948" w:type="dxa"/>
                </w:tcPr>
                <w:p w14:paraId="1015128D" w14:textId="77777777" w:rsidR="00946667" w:rsidRPr="00EF26BA" w:rsidRDefault="00946667" w:rsidP="00946667">
                  <w:pPr>
                    <w:rPr>
                      <w:rFonts w:ascii="Arial" w:hAnsi="Arial" w:cs="Arial"/>
                      <w:b/>
                    </w:rPr>
                  </w:pPr>
                </w:p>
              </w:tc>
            </w:tr>
            <w:tr w:rsidR="00946667" w:rsidRPr="00EF26BA" w14:paraId="6D5B25D5" w14:textId="77777777" w:rsidTr="00946667">
              <w:trPr>
                <w:trHeight w:val="473"/>
                <w:jc w:val="center"/>
              </w:trPr>
              <w:tc>
                <w:tcPr>
                  <w:tcW w:w="3820" w:type="dxa"/>
                  <w:shd w:val="clear" w:color="auto" w:fill="D9D9D9"/>
                </w:tcPr>
                <w:p w14:paraId="1A1D7AED" w14:textId="77777777" w:rsidR="00946667" w:rsidRPr="00EF26BA" w:rsidRDefault="00946667" w:rsidP="00946667">
                  <w:pPr>
                    <w:rPr>
                      <w:rFonts w:ascii="Arial" w:hAnsi="Arial" w:cs="Arial"/>
                      <w:b/>
                    </w:rPr>
                  </w:pPr>
                  <w:r>
                    <w:rPr>
                      <w:rFonts w:ascii="Arial" w:hAnsi="Arial" w:cs="Arial"/>
                      <w:b/>
                    </w:rPr>
                    <w:t>Name &amp; Shoulder No</w:t>
                  </w:r>
                </w:p>
              </w:tc>
              <w:tc>
                <w:tcPr>
                  <w:tcW w:w="6948" w:type="dxa"/>
                </w:tcPr>
                <w:p w14:paraId="78018513" w14:textId="77777777" w:rsidR="00946667" w:rsidRPr="00EF26BA" w:rsidRDefault="00946667" w:rsidP="00946667">
                  <w:pPr>
                    <w:rPr>
                      <w:rFonts w:ascii="Arial" w:hAnsi="Arial" w:cs="Arial"/>
                      <w:b/>
                    </w:rPr>
                  </w:pPr>
                </w:p>
              </w:tc>
            </w:tr>
          </w:tbl>
          <w:p w14:paraId="5CC74700" w14:textId="77777777" w:rsidR="00946667" w:rsidRDefault="00946667" w:rsidP="00483334">
            <w:pPr>
              <w:ind w:left="720" w:hanging="720"/>
              <w:rPr>
                <w:rFonts w:ascii="Arial" w:hAnsi="Arial" w:cs="Arial"/>
                <w:b/>
              </w:rPr>
            </w:pPr>
          </w:p>
          <w:p w14:paraId="63FBB71F" w14:textId="77777777" w:rsidR="00946667" w:rsidRPr="00EF26BA" w:rsidRDefault="00946667" w:rsidP="00483334">
            <w:pPr>
              <w:ind w:left="720" w:hanging="720"/>
              <w:rPr>
                <w:rFonts w:ascii="Arial" w:hAnsi="Arial" w:cs="Arial"/>
                <w:b/>
              </w:rPr>
            </w:pPr>
          </w:p>
        </w:tc>
      </w:tr>
      <w:tr w:rsidR="00BF2ECC" w:rsidRPr="00EF26BA" w14:paraId="78D0DD45" w14:textId="77777777" w:rsidTr="00BF2ECC">
        <w:trPr>
          <w:trHeight w:val="32"/>
          <w:jc w:val="center"/>
        </w:trPr>
        <w:tc>
          <w:tcPr>
            <w:tcW w:w="10768" w:type="dxa"/>
            <w:gridSpan w:val="6"/>
            <w:shd w:val="clear" w:color="auto" w:fill="D9D9D9"/>
            <w:tcMar>
              <w:top w:w="113" w:type="dxa"/>
              <w:bottom w:w="113" w:type="dxa"/>
            </w:tcMar>
            <w:vAlign w:val="center"/>
          </w:tcPr>
          <w:p w14:paraId="69A1A201" w14:textId="77777777" w:rsidR="00BF2ECC" w:rsidRPr="00EF26BA" w:rsidRDefault="00BF2ECC" w:rsidP="00221850">
            <w:pPr>
              <w:ind w:left="720" w:hanging="720"/>
              <w:rPr>
                <w:rFonts w:ascii="Arial" w:hAnsi="Arial" w:cs="Arial"/>
                <w:b/>
              </w:rPr>
            </w:pPr>
            <w:r w:rsidRPr="00EF26BA">
              <w:rPr>
                <w:rFonts w:ascii="Arial" w:hAnsi="Arial" w:cs="Arial"/>
                <w:b/>
              </w:rPr>
              <w:t>Device Details</w:t>
            </w:r>
            <w:r w:rsidR="00946667">
              <w:rPr>
                <w:rFonts w:ascii="Arial" w:hAnsi="Arial" w:cs="Arial"/>
                <w:b/>
              </w:rPr>
              <w:t xml:space="preserve"> </w:t>
            </w:r>
          </w:p>
        </w:tc>
      </w:tr>
      <w:tr w:rsidR="00BF2ECC" w:rsidRPr="00EF26BA" w14:paraId="73EFAFE5" w14:textId="77777777" w:rsidTr="00946667">
        <w:trPr>
          <w:trHeight w:val="20"/>
          <w:jc w:val="center"/>
        </w:trPr>
        <w:tc>
          <w:tcPr>
            <w:tcW w:w="2545" w:type="dxa"/>
            <w:shd w:val="clear" w:color="auto" w:fill="D9D9D9"/>
          </w:tcPr>
          <w:p w14:paraId="7FC5A942" w14:textId="77777777" w:rsidR="00BF2ECC" w:rsidRPr="00EF26BA" w:rsidRDefault="00BF2ECC" w:rsidP="009C3942">
            <w:pPr>
              <w:ind w:left="720" w:hanging="720"/>
              <w:rPr>
                <w:rFonts w:ascii="Arial" w:hAnsi="Arial" w:cs="Arial"/>
                <w:b/>
              </w:rPr>
            </w:pPr>
            <w:r>
              <w:rPr>
                <w:rFonts w:ascii="Arial" w:hAnsi="Arial" w:cs="Arial"/>
                <w:b/>
              </w:rPr>
              <w:t>Exhibit Ref</w:t>
            </w:r>
          </w:p>
        </w:tc>
        <w:tc>
          <w:tcPr>
            <w:tcW w:w="5563" w:type="dxa"/>
            <w:gridSpan w:val="3"/>
            <w:tcMar>
              <w:top w:w="113" w:type="dxa"/>
              <w:bottom w:w="113" w:type="dxa"/>
            </w:tcMar>
          </w:tcPr>
          <w:p w14:paraId="5CFB394B" w14:textId="77777777" w:rsidR="00BF2ECC" w:rsidRPr="00EF26BA" w:rsidRDefault="00BF2ECC" w:rsidP="009C3942">
            <w:pPr>
              <w:ind w:left="720" w:hanging="720"/>
              <w:rPr>
                <w:rFonts w:ascii="Arial" w:hAnsi="Arial" w:cs="Arial"/>
              </w:rPr>
            </w:pPr>
          </w:p>
        </w:tc>
        <w:tc>
          <w:tcPr>
            <w:tcW w:w="2660" w:type="dxa"/>
            <w:gridSpan w:val="2"/>
            <w:vMerge w:val="restart"/>
            <w:shd w:val="clear" w:color="auto" w:fill="auto"/>
          </w:tcPr>
          <w:p w14:paraId="2CD1D6E0" w14:textId="77777777" w:rsidR="00BF2ECC" w:rsidRPr="00EF26BA" w:rsidRDefault="00BF2ECC" w:rsidP="009C3942">
            <w:pPr>
              <w:ind w:left="720" w:hanging="720"/>
              <w:rPr>
                <w:rFonts w:ascii="Arial" w:hAnsi="Arial" w:cs="Arial"/>
                <w:b/>
              </w:rPr>
            </w:pPr>
            <w:r w:rsidRPr="00EF26BA">
              <w:rPr>
                <w:rFonts w:ascii="Arial" w:hAnsi="Arial" w:cs="Arial"/>
                <w:b/>
              </w:rPr>
              <w:t>Device Pattern</w:t>
            </w:r>
          </w:p>
          <w:p w14:paraId="092D270B" w14:textId="77777777" w:rsidR="00BF2ECC" w:rsidRPr="00EF26BA" w:rsidRDefault="00BF2ECC" w:rsidP="009C3942">
            <w:pPr>
              <w:ind w:left="720" w:hanging="720"/>
              <w:rPr>
                <w:rFonts w:ascii="Arial" w:hAnsi="Arial" w:cs="Arial"/>
                <w:b/>
              </w:rPr>
            </w:pPr>
            <w:r>
              <w:rPr>
                <w:noProof/>
                <w:lang w:eastAsia="en-GB"/>
              </w:rPr>
              <mc:AlternateContent>
                <mc:Choice Requires="wps">
                  <w:drawing>
                    <wp:anchor distT="0" distB="0" distL="114300" distR="114300" simplePos="0" relativeHeight="251662336" behindDoc="0" locked="0" layoutInCell="1" allowOverlap="1" wp14:anchorId="1203AA5B" wp14:editId="31AB2CB1">
                      <wp:simplePos x="0" y="0"/>
                      <wp:positionH relativeFrom="column">
                        <wp:posOffset>113665</wp:posOffset>
                      </wp:positionH>
                      <wp:positionV relativeFrom="paragraph">
                        <wp:posOffset>466421</wp:posOffset>
                      </wp:positionV>
                      <wp:extent cx="325755" cy="305435"/>
                      <wp:effectExtent l="0" t="0" r="17145" b="18415"/>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D1D45E8" id="Oval 5" o:spid="_x0000_s1026" style="position:absolute;margin-left:8.95pt;margin-top:36.75pt;width:25.65pt;height:24.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b2GAIAACw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"/>
                  </w:pict>
                </mc:Fallback>
              </mc:AlternateContent>
            </w:r>
            <w:r>
              <w:rPr>
                <w:noProof/>
                <w:lang w:eastAsia="en-GB"/>
              </w:rPr>
              <mc:AlternateContent>
                <mc:Choice Requires="wps">
                  <w:drawing>
                    <wp:anchor distT="0" distB="0" distL="114300" distR="114300" simplePos="0" relativeHeight="251665408" behindDoc="0" locked="0" layoutInCell="1" allowOverlap="1" wp14:anchorId="0EDE4EA8" wp14:editId="017C3A08">
                      <wp:simplePos x="0" y="0"/>
                      <wp:positionH relativeFrom="column">
                        <wp:posOffset>121920</wp:posOffset>
                      </wp:positionH>
                      <wp:positionV relativeFrom="paragraph">
                        <wp:posOffset>889635</wp:posOffset>
                      </wp:positionV>
                      <wp:extent cx="325755" cy="305435"/>
                      <wp:effectExtent l="0" t="0" r="17145" b="18415"/>
                      <wp:wrapNone/>
                      <wp:docPr id="1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4C46111" id="Oval 5" o:spid="_x0000_s1026" style="position:absolute;margin-left:9.6pt;margin-top:70.05pt;width:25.65pt;height:24.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QEM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"/>
                  </w:pict>
                </mc:Fallback>
              </mc:AlternateContent>
            </w:r>
            <w:r>
              <w:rPr>
                <w:noProof/>
                <w:lang w:eastAsia="en-GB"/>
              </w:rPr>
              <mc:AlternateContent>
                <mc:Choice Requires="wps">
                  <w:drawing>
                    <wp:anchor distT="0" distB="0" distL="114300" distR="114300" simplePos="0" relativeHeight="251668480" behindDoc="0" locked="0" layoutInCell="1" allowOverlap="1" wp14:anchorId="15CB04D3" wp14:editId="2884C3CF">
                      <wp:simplePos x="0" y="0"/>
                      <wp:positionH relativeFrom="column">
                        <wp:posOffset>127635</wp:posOffset>
                      </wp:positionH>
                      <wp:positionV relativeFrom="paragraph">
                        <wp:posOffset>1287780</wp:posOffset>
                      </wp:positionV>
                      <wp:extent cx="325755" cy="305435"/>
                      <wp:effectExtent l="0" t="0" r="17145" b="18415"/>
                      <wp:wrapNone/>
                      <wp:docPr id="2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7DD97A9" id="Oval 5" o:spid="_x0000_s1026" style="position:absolute;margin-left:10.05pt;margin-top:101.4pt;width:25.65pt;height:24.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Fa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"/>
                  </w:pict>
                </mc:Fallback>
              </mc:AlternateContent>
            </w:r>
            <w:r>
              <w:rPr>
                <w:noProof/>
                <w:lang w:eastAsia="en-GB"/>
              </w:rPr>
              <mc:AlternateContent>
                <mc:Choice Requires="wps">
                  <w:drawing>
                    <wp:anchor distT="0" distB="0" distL="114300" distR="114300" simplePos="0" relativeHeight="251667456" behindDoc="0" locked="0" layoutInCell="1" allowOverlap="1" wp14:anchorId="0858A12D" wp14:editId="4B2BE352">
                      <wp:simplePos x="0" y="0"/>
                      <wp:positionH relativeFrom="column">
                        <wp:posOffset>1003300</wp:posOffset>
                      </wp:positionH>
                      <wp:positionV relativeFrom="paragraph">
                        <wp:posOffset>889635</wp:posOffset>
                      </wp:positionV>
                      <wp:extent cx="325755" cy="305435"/>
                      <wp:effectExtent l="0" t="0" r="17145" b="18415"/>
                      <wp:wrapNone/>
                      <wp:docPr id="2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DF2E14E" id="Oval 5" o:spid="_x0000_s1026" style="position:absolute;margin-left:79pt;margin-top:70.05pt;width:25.65pt;height:24.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0I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"/>
                  </w:pict>
                </mc:Fallback>
              </mc:AlternateContent>
            </w:r>
            <w:r>
              <w:rPr>
                <w:noProof/>
                <w:lang w:eastAsia="en-GB"/>
              </w:rPr>
              <mc:AlternateContent>
                <mc:Choice Requires="wps">
                  <w:drawing>
                    <wp:anchor distT="0" distB="0" distL="114300" distR="114300" simplePos="0" relativeHeight="251671552" behindDoc="0" locked="0" layoutInCell="1" allowOverlap="1" wp14:anchorId="6DBCAA2C" wp14:editId="79D9595C">
                      <wp:simplePos x="0" y="0"/>
                      <wp:positionH relativeFrom="column">
                        <wp:posOffset>582295</wp:posOffset>
                      </wp:positionH>
                      <wp:positionV relativeFrom="paragraph">
                        <wp:posOffset>1694180</wp:posOffset>
                      </wp:positionV>
                      <wp:extent cx="325755" cy="305435"/>
                      <wp:effectExtent l="0" t="0" r="17145" b="18415"/>
                      <wp:wrapNone/>
                      <wp:docPr id="2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ADD7F01" id="Oval 5" o:spid="_x0000_s1026" style="position:absolute;margin-left:45.85pt;margin-top:133.4pt;width:25.65pt;height:24.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"/>
                  </w:pict>
                </mc:Fallback>
              </mc:AlternateContent>
            </w:r>
            <w:r>
              <w:rPr>
                <w:noProof/>
                <w:lang w:eastAsia="en-GB"/>
              </w:rPr>
              <mc:AlternateContent>
                <mc:Choice Requires="wps">
                  <w:drawing>
                    <wp:anchor distT="0" distB="0" distL="114300" distR="114300" simplePos="0" relativeHeight="251666432" behindDoc="0" locked="0" layoutInCell="1" allowOverlap="1" wp14:anchorId="22461689" wp14:editId="75DB3FD6">
                      <wp:simplePos x="0" y="0"/>
                      <wp:positionH relativeFrom="column">
                        <wp:posOffset>565150</wp:posOffset>
                      </wp:positionH>
                      <wp:positionV relativeFrom="paragraph">
                        <wp:posOffset>888365</wp:posOffset>
                      </wp:positionV>
                      <wp:extent cx="325755" cy="305435"/>
                      <wp:effectExtent l="0" t="0" r="17145" b="18415"/>
                      <wp:wrapNone/>
                      <wp:docPr id="1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86DE4D7" id="Oval 5" o:spid="_x0000_s1026" style="position:absolute;margin-left:44.5pt;margin-top:69.95pt;width:25.65pt;height:24.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Y1eGQIAAC0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"/>
                  </w:pict>
                </mc:Fallback>
              </mc:AlternateContent>
            </w:r>
            <w:r>
              <w:rPr>
                <w:noProof/>
                <w:lang w:eastAsia="en-GB"/>
              </w:rPr>
              <mc:AlternateContent>
                <mc:Choice Requires="wps">
                  <w:drawing>
                    <wp:anchor distT="0" distB="0" distL="114300" distR="114300" simplePos="0" relativeHeight="251663360" behindDoc="0" locked="0" layoutInCell="1" allowOverlap="1" wp14:anchorId="772CEC2D" wp14:editId="116D68DF">
                      <wp:simplePos x="0" y="0"/>
                      <wp:positionH relativeFrom="column">
                        <wp:posOffset>561340</wp:posOffset>
                      </wp:positionH>
                      <wp:positionV relativeFrom="paragraph">
                        <wp:posOffset>468961</wp:posOffset>
                      </wp:positionV>
                      <wp:extent cx="325755" cy="305435"/>
                      <wp:effectExtent l="0" t="0" r="17145" b="18415"/>
                      <wp:wrapNone/>
                      <wp:docPr id="10"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236D952B" id="Oval 5" o:spid="_x0000_s1026" style="position:absolute;margin-left:44.2pt;margin-top:36.95pt;width:25.65pt;height:24.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"/>
                  </w:pict>
                </mc:Fallback>
              </mc:AlternateContent>
            </w:r>
            <w:r>
              <w:rPr>
                <w:noProof/>
                <w:lang w:eastAsia="en-GB"/>
              </w:rPr>
              <mc:AlternateContent>
                <mc:Choice Requires="wps">
                  <w:drawing>
                    <wp:anchor distT="0" distB="0" distL="114300" distR="114300" simplePos="0" relativeHeight="251664384" behindDoc="0" locked="0" layoutInCell="1" allowOverlap="1" wp14:anchorId="2D5CE37E" wp14:editId="5F902041">
                      <wp:simplePos x="0" y="0"/>
                      <wp:positionH relativeFrom="column">
                        <wp:posOffset>997585</wp:posOffset>
                      </wp:positionH>
                      <wp:positionV relativeFrom="paragraph">
                        <wp:posOffset>461341</wp:posOffset>
                      </wp:positionV>
                      <wp:extent cx="325755" cy="305435"/>
                      <wp:effectExtent l="0" t="0" r="17145" b="18415"/>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72F41FF2" id="Oval 5" o:spid="_x0000_s1026" style="position:absolute;margin-left:78.55pt;margin-top:36.35pt;width:25.65pt;height:24.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"/>
                  </w:pict>
                </mc:Fallback>
              </mc:AlternateContent>
            </w:r>
            <w:r>
              <w:rPr>
                <w:noProof/>
                <w:lang w:eastAsia="en-GB"/>
              </w:rPr>
              <mc:AlternateContent>
                <mc:Choice Requires="wps">
                  <w:drawing>
                    <wp:anchor distT="0" distB="0" distL="114300" distR="114300" simplePos="0" relativeHeight="251669504" behindDoc="0" locked="0" layoutInCell="1" allowOverlap="1" wp14:anchorId="37324265" wp14:editId="1E29DBEF">
                      <wp:simplePos x="0" y="0"/>
                      <wp:positionH relativeFrom="column">
                        <wp:posOffset>572439</wp:posOffset>
                      </wp:positionH>
                      <wp:positionV relativeFrom="paragraph">
                        <wp:posOffset>1287145</wp:posOffset>
                      </wp:positionV>
                      <wp:extent cx="325755" cy="305435"/>
                      <wp:effectExtent l="0" t="0" r="17145" b="18415"/>
                      <wp:wrapNone/>
                      <wp:docPr id="2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05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63FD2FEE" id="Oval 5" o:spid="_x0000_s1026" style="position:absolute;margin-left:45.05pt;margin-top:101.35pt;width:25.65pt;height:24.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"/>
                  </w:pict>
                </mc:Fallback>
              </mc:AlternateContent>
            </w:r>
            <w:r>
              <w:rPr>
                <w:noProof/>
                <w:lang w:eastAsia="en-GB"/>
              </w:rPr>
              <mc:AlternateContent>
                <mc:Choice Requires="wps">
                  <w:drawing>
                    <wp:anchor distT="0" distB="0" distL="114300" distR="114300" simplePos="0" relativeHeight="251670528" behindDoc="0" locked="0" layoutInCell="1" allowOverlap="1" wp14:anchorId="46E71EFD" wp14:editId="2B9CAE79">
                      <wp:simplePos x="0" y="0"/>
                      <wp:positionH relativeFrom="column">
                        <wp:posOffset>1015227</wp:posOffset>
                      </wp:positionH>
                      <wp:positionV relativeFrom="paragraph">
                        <wp:posOffset>1281099</wp:posOffset>
                      </wp:positionV>
                      <wp:extent cx="325855" cy="305803"/>
                      <wp:effectExtent l="0" t="0" r="0" b="0"/>
                      <wp:wrapNone/>
                      <wp:docPr id="2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855" cy="30580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anchor>
                  </w:drawing>
                </mc:Choice>
                <mc:Fallback>
                  <w:pict>
                    <v:oval w14:anchorId="37536D0B" id="Oval 5" o:spid="_x0000_s1026" style="position:absolute;margin-left:79.95pt;margin-top:100.85pt;width:25.65pt;height:24.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"/>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34DE1446" wp14:editId="46BCA3BC">
                      <wp:simplePos x="0" y="0"/>
                      <wp:positionH relativeFrom="column">
                        <wp:posOffset>15875</wp:posOffset>
                      </wp:positionH>
                      <wp:positionV relativeFrom="paragraph">
                        <wp:posOffset>340360</wp:posOffset>
                      </wp:positionV>
                      <wp:extent cx="1407160" cy="1717040"/>
                      <wp:effectExtent l="0" t="0" r="21590" b="1651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7160" cy="171704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4FB68BAF" id="Rectangle 3" o:spid="_x0000_s1026" style="position:absolute;margin-left:1.25pt;margin-top:26.8pt;width:110.8pt;height:13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" fillcolor="silver">
                      <w10:wrap type="topAndBottom"/>
                    </v:rect>
                  </w:pict>
                </mc:Fallback>
              </mc:AlternateContent>
            </w:r>
            <w:r w:rsidRPr="00EF26BA">
              <w:rPr>
                <w:rFonts w:ascii="Arial" w:hAnsi="Arial" w:cs="Arial"/>
                <w:b/>
              </w:rPr>
              <w:t xml:space="preserve">Lock </w:t>
            </w:r>
          </w:p>
          <w:p w14:paraId="243F9868" w14:textId="77777777" w:rsidR="00BF2ECC" w:rsidRPr="00EF26BA" w:rsidRDefault="00BF2ECC" w:rsidP="009C3942">
            <w:pPr>
              <w:ind w:left="720" w:hanging="720"/>
              <w:rPr>
                <w:rFonts w:ascii="Arial" w:hAnsi="Arial" w:cs="Arial"/>
                <w:b/>
              </w:rPr>
            </w:pPr>
          </w:p>
          <w:p w14:paraId="36C6853B" w14:textId="77777777" w:rsidR="00BF2ECC" w:rsidRDefault="00BF2ECC" w:rsidP="009C3942">
            <w:pPr>
              <w:ind w:left="3" w:hanging="3"/>
              <w:rPr>
                <w:rFonts w:ascii="Arial" w:hAnsi="Arial" w:cs="Arial"/>
                <w:b/>
              </w:rPr>
            </w:pPr>
            <w:r w:rsidRPr="00EF26BA">
              <w:rPr>
                <w:rFonts w:ascii="Arial" w:hAnsi="Arial" w:cs="Arial"/>
              </w:rPr>
              <w:t xml:space="preserve"> </w:t>
            </w:r>
            <w:r>
              <w:rPr>
                <w:rFonts w:ascii="Arial" w:hAnsi="Arial" w:cs="Arial"/>
                <w:b/>
              </w:rPr>
              <w:t>Indicate b</w:t>
            </w:r>
            <w:r w:rsidRPr="00EF26BA">
              <w:rPr>
                <w:rFonts w:ascii="Arial" w:hAnsi="Arial" w:cs="Arial"/>
                <w:b/>
              </w:rPr>
              <w:t xml:space="preserve">eginning </w:t>
            </w:r>
            <w:r>
              <w:rPr>
                <w:rFonts w:ascii="Arial" w:hAnsi="Arial" w:cs="Arial"/>
                <w:b/>
              </w:rPr>
              <w:t xml:space="preserve">  </w:t>
            </w:r>
          </w:p>
          <w:p w14:paraId="78F1EBCA" w14:textId="77777777" w:rsidR="00BF2ECC" w:rsidRPr="00EF26BA" w:rsidRDefault="00BF2ECC" w:rsidP="009C3942">
            <w:pPr>
              <w:ind w:left="3" w:hanging="3"/>
              <w:rPr>
                <w:rFonts w:ascii="Arial" w:hAnsi="Arial" w:cs="Arial"/>
                <w:b/>
              </w:rPr>
            </w:pPr>
            <w:r>
              <w:rPr>
                <w:rFonts w:ascii="Arial" w:hAnsi="Arial" w:cs="Arial"/>
                <w:b/>
              </w:rPr>
              <w:t xml:space="preserve"> </w:t>
            </w:r>
            <w:r w:rsidRPr="00EF26BA">
              <w:rPr>
                <w:rFonts w:ascii="Arial" w:hAnsi="Arial" w:cs="Arial"/>
                <w:b/>
              </w:rPr>
              <w:t>and end</w:t>
            </w:r>
          </w:p>
        </w:tc>
      </w:tr>
      <w:tr w:rsidR="00B4165C" w:rsidRPr="00EF26BA" w14:paraId="7DB01A2B" w14:textId="77777777" w:rsidTr="00946667">
        <w:trPr>
          <w:trHeight w:val="20"/>
          <w:jc w:val="center"/>
        </w:trPr>
        <w:tc>
          <w:tcPr>
            <w:tcW w:w="2545" w:type="dxa"/>
            <w:shd w:val="clear" w:color="auto" w:fill="D9D9D9"/>
          </w:tcPr>
          <w:p w14:paraId="4D3BECC9" w14:textId="77777777" w:rsidR="00B4165C" w:rsidRPr="00EF26BA" w:rsidRDefault="00B4165C" w:rsidP="009C3942">
            <w:pPr>
              <w:ind w:left="720" w:hanging="720"/>
              <w:rPr>
                <w:rFonts w:ascii="Arial" w:hAnsi="Arial" w:cs="Arial"/>
                <w:b/>
              </w:rPr>
            </w:pPr>
            <w:r>
              <w:rPr>
                <w:rFonts w:ascii="Arial" w:hAnsi="Arial" w:cs="Arial"/>
                <w:b/>
              </w:rPr>
              <w:t>Property Ref</w:t>
            </w:r>
          </w:p>
        </w:tc>
        <w:tc>
          <w:tcPr>
            <w:tcW w:w="5563" w:type="dxa"/>
            <w:gridSpan w:val="3"/>
            <w:tcMar>
              <w:top w:w="113" w:type="dxa"/>
              <w:bottom w:w="113" w:type="dxa"/>
            </w:tcMar>
          </w:tcPr>
          <w:p w14:paraId="0EF7B9F5" w14:textId="77777777" w:rsidR="00B4165C" w:rsidRPr="00EF26BA" w:rsidRDefault="00B4165C" w:rsidP="009C3942">
            <w:pPr>
              <w:ind w:left="720" w:hanging="720"/>
              <w:rPr>
                <w:rFonts w:ascii="Arial" w:hAnsi="Arial" w:cs="Arial"/>
              </w:rPr>
            </w:pPr>
          </w:p>
        </w:tc>
        <w:tc>
          <w:tcPr>
            <w:tcW w:w="2660" w:type="dxa"/>
            <w:gridSpan w:val="2"/>
            <w:vMerge/>
            <w:shd w:val="clear" w:color="auto" w:fill="auto"/>
          </w:tcPr>
          <w:p w14:paraId="50A5A4CD" w14:textId="77777777" w:rsidR="00B4165C" w:rsidRPr="00EF26BA" w:rsidRDefault="00B4165C" w:rsidP="009C3942">
            <w:pPr>
              <w:ind w:left="3" w:hanging="3"/>
              <w:rPr>
                <w:rFonts w:ascii="Arial" w:hAnsi="Arial" w:cs="Arial"/>
                <w:b/>
              </w:rPr>
            </w:pPr>
          </w:p>
        </w:tc>
      </w:tr>
      <w:tr w:rsidR="00BF2ECC" w:rsidRPr="00EF26BA" w14:paraId="322300D2" w14:textId="77777777" w:rsidTr="00946667">
        <w:trPr>
          <w:trHeight w:val="20"/>
          <w:jc w:val="center"/>
        </w:trPr>
        <w:tc>
          <w:tcPr>
            <w:tcW w:w="2545" w:type="dxa"/>
            <w:shd w:val="clear" w:color="auto" w:fill="D9D9D9"/>
          </w:tcPr>
          <w:p w14:paraId="67E8F1AF" w14:textId="77777777" w:rsidR="00BF2ECC" w:rsidRPr="00EF26BA" w:rsidRDefault="00BF2ECC" w:rsidP="009C3942">
            <w:pPr>
              <w:ind w:left="720" w:hanging="720"/>
              <w:rPr>
                <w:rFonts w:ascii="Arial" w:hAnsi="Arial" w:cs="Arial"/>
                <w:b/>
              </w:rPr>
            </w:pPr>
            <w:r>
              <w:rPr>
                <w:rFonts w:ascii="Arial" w:hAnsi="Arial" w:cs="Arial"/>
                <w:b/>
              </w:rPr>
              <w:t>Make of Device</w:t>
            </w:r>
          </w:p>
        </w:tc>
        <w:tc>
          <w:tcPr>
            <w:tcW w:w="2123" w:type="dxa"/>
            <w:tcMar>
              <w:top w:w="113" w:type="dxa"/>
              <w:bottom w:w="113" w:type="dxa"/>
            </w:tcMar>
          </w:tcPr>
          <w:p w14:paraId="6E8CAF65" w14:textId="77777777" w:rsidR="00BF2ECC" w:rsidRPr="00EF26BA" w:rsidRDefault="00BF2ECC" w:rsidP="009C3942">
            <w:pPr>
              <w:ind w:left="720" w:hanging="720"/>
              <w:rPr>
                <w:rFonts w:ascii="Arial" w:hAnsi="Arial" w:cs="Arial"/>
              </w:rPr>
            </w:pPr>
          </w:p>
        </w:tc>
        <w:tc>
          <w:tcPr>
            <w:tcW w:w="1702" w:type="dxa"/>
            <w:shd w:val="clear" w:color="auto" w:fill="D9D9D9" w:themeFill="background1" w:themeFillShade="D9"/>
          </w:tcPr>
          <w:p w14:paraId="2631BA51" w14:textId="77777777" w:rsidR="00BF2ECC" w:rsidRPr="00427D36" w:rsidRDefault="00BF2ECC" w:rsidP="009C3942">
            <w:pPr>
              <w:ind w:left="720" w:hanging="720"/>
              <w:rPr>
                <w:rFonts w:ascii="Arial" w:hAnsi="Arial" w:cs="Arial"/>
                <w:b/>
              </w:rPr>
            </w:pPr>
            <w:r w:rsidRPr="00427D36">
              <w:rPr>
                <w:rFonts w:ascii="Arial" w:hAnsi="Arial" w:cs="Arial"/>
                <w:b/>
              </w:rPr>
              <w:t>Model</w:t>
            </w:r>
          </w:p>
        </w:tc>
        <w:tc>
          <w:tcPr>
            <w:tcW w:w="1738" w:type="dxa"/>
          </w:tcPr>
          <w:p w14:paraId="5CC57C62" w14:textId="77777777" w:rsidR="00BF2ECC" w:rsidRPr="00EF26BA" w:rsidRDefault="00BF2ECC" w:rsidP="009C3942">
            <w:pPr>
              <w:ind w:left="720" w:hanging="720"/>
              <w:rPr>
                <w:rFonts w:ascii="Arial" w:hAnsi="Arial" w:cs="Arial"/>
              </w:rPr>
            </w:pPr>
          </w:p>
        </w:tc>
        <w:tc>
          <w:tcPr>
            <w:tcW w:w="2660" w:type="dxa"/>
            <w:gridSpan w:val="2"/>
            <w:vMerge/>
            <w:shd w:val="clear" w:color="auto" w:fill="auto"/>
          </w:tcPr>
          <w:p w14:paraId="1F4195F8" w14:textId="77777777" w:rsidR="00BF2ECC" w:rsidRPr="00EF26BA" w:rsidRDefault="00BF2ECC" w:rsidP="009C3942">
            <w:pPr>
              <w:ind w:left="720" w:hanging="720"/>
              <w:rPr>
                <w:rFonts w:ascii="Arial" w:hAnsi="Arial" w:cs="Arial"/>
                <w:b/>
              </w:rPr>
            </w:pPr>
          </w:p>
        </w:tc>
      </w:tr>
      <w:tr w:rsidR="009531CF" w:rsidRPr="00EF26BA" w14:paraId="356C1EF7" w14:textId="77777777" w:rsidTr="00A25791">
        <w:trPr>
          <w:trHeight w:val="788"/>
          <w:jc w:val="center"/>
        </w:trPr>
        <w:tc>
          <w:tcPr>
            <w:tcW w:w="2545" w:type="dxa"/>
            <w:shd w:val="clear" w:color="auto" w:fill="D9D9D9"/>
            <w:vAlign w:val="center"/>
          </w:tcPr>
          <w:p w14:paraId="03E334D6" w14:textId="77777777" w:rsidR="009531CF" w:rsidRPr="00EF26BA" w:rsidRDefault="009531CF" w:rsidP="0008040C">
            <w:pPr>
              <w:ind w:left="720" w:hanging="720"/>
              <w:rPr>
                <w:rFonts w:ascii="Arial" w:hAnsi="Arial" w:cs="Arial"/>
                <w:b/>
              </w:rPr>
            </w:pPr>
            <w:r w:rsidRPr="00EF26BA">
              <w:rPr>
                <w:rFonts w:ascii="Arial" w:hAnsi="Arial" w:cs="Arial"/>
                <w:b/>
              </w:rPr>
              <w:t xml:space="preserve">Device Pass </w:t>
            </w:r>
            <w:r>
              <w:rPr>
                <w:rFonts w:ascii="Arial" w:hAnsi="Arial" w:cs="Arial"/>
                <w:b/>
              </w:rPr>
              <w:t>Code</w:t>
            </w:r>
          </w:p>
        </w:tc>
        <w:tc>
          <w:tcPr>
            <w:tcW w:w="5562" w:type="dxa"/>
            <w:gridSpan w:val="3"/>
            <w:tcMar>
              <w:top w:w="113" w:type="dxa"/>
              <w:bottom w:w="113" w:type="dxa"/>
            </w:tcMar>
          </w:tcPr>
          <w:p w14:paraId="3E6EA03A" w14:textId="77777777" w:rsidR="009531CF" w:rsidRPr="00EF26BA" w:rsidRDefault="009531CF" w:rsidP="0008040C">
            <w:pPr>
              <w:ind w:left="720" w:hanging="720"/>
              <w:rPr>
                <w:rFonts w:ascii="Arial" w:hAnsi="Arial" w:cs="Arial"/>
              </w:rPr>
            </w:pPr>
          </w:p>
        </w:tc>
        <w:tc>
          <w:tcPr>
            <w:tcW w:w="2660" w:type="dxa"/>
            <w:gridSpan w:val="2"/>
            <w:vMerge/>
            <w:shd w:val="clear" w:color="auto" w:fill="auto"/>
          </w:tcPr>
          <w:p w14:paraId="3505AA89" w14:textId="77777777" w:rsidR="009531CF" w:rsidRPr="00EF26BA" w:rsidRDefault="009531CF" w:rsidP="009C3942">
            <w:pPr>
              <w:ind w:left="720" w:hanging="720"/>
              <w:rPr>
                <w:rFonts w:ascii="Arial" w:hAnsi="Arial" w:cs="Arial"/>
              </w:rPr>
            </w:pPr>
          </w:p>
        </w:tc>
      </w:tr>
      <w:tr w:rsidR="0008040C" w:rsidRPr="00EF26BA" w14:paraId="067CFC2F" w14:textId="77777777" w:rsidTr="009531CF">
        <w:trPr>
          <w:trHeight w:val="20"/>
          <w:jc w:val="center"/>
        </w:trPr>
        <w:tc>
          <w:tcPr>
            <w:tcW w:w="2544" w:type="dxa"/>
            <w:shd w:val="clear" w:color="auto" w:fill="D9D9D9"/>
            <w:vAlign w:val="center"/>
          </w:tcPr>
          <w:p w14:paraId="0FECB15D" w14:textId="77777777" w:rsidR="0008040C" w:rsidRPr="00EF26BA" w:rsidRDefault="00221850" w:rsidP="0008040C">
            <w:pPr>
              <w:ind w:left="29" w:hanging="29"/>
              <w:rPr>
                <w:rFonts w:ascii="Arial" w:hAnsi="Arial" w:cs="Arial"/>
                <w:b/>
              </w:rPr>
            </w:pPr>
            <w:r>
              <w:rPr>
                <w:rFonts w:ascii="Arial" w:hAnsi="Arial" w:cs="Arial"/>
                <w:b/>
              </w:rPr>
              <w:t>SIM Pin</w:t>
            </w:r>
            <w:r w:rsidR="009531CF" w:rsidRPr="00EF26BA">
              <w:rPr>
                <w:rFonts w:ascii="Arial" w:hAnsi="Arial" w:cs="Arial"/>
                <w:b/>
              </w:rPr>
              <w:t xml:space="preserve"> </w:t>
            </w:r>
            <w:r>
              <w:rPr>
                <w:rFonts w:ascii="Arial" w:hAnsi="Arial" w:cs="Arial"/>
                <w:b/>
              </w:rPr>
              <w:t>C</w:t>
            </w:r>
            <w:r w:rsidR="009531CF" w:rsidRPr="00EF26BA">
              <w:rPr>
                <w:rFonts w:ascii="Arial" w:hAnsi="Arial" w:cs="Arial"/>
                <w:b/>
              </w:rPr>
              <w:t>ode</w:t>
            </w:r>
          </w:p>
        </w:tc>
        <w:tc>
          <w:tcPr>
            <w:tcW w:w="5562" w:type="dxa"/>
            <w:gridSpan w:val="3"/>
            <w:tcMar>
              <w:top w:w="113" w:type="dxa"/>
              <w:bottom w:w="113" w:type="dxa"/>
            </w:tcMar>
          </w:tcPr>
          <w:p w14:paraId="065D0924" w14:textId="77777777" w:rsidR="0008040C" w:rsidRPr="00EF26BA" w:rsidRDefault="0008040C" w:rsidP="0008040C">
            <w:pPr>
              <w:rPr>
                <w:rFonts w:ascii="Arial" w:hAnsi="Arial" w:cs="Arial"/>
              </w:rPr>
            </w:pPr>
          </w:p>
        </w:tc>
        <w:tc>
          <w:tcPr>
            <w:tcW w:w="2662" w:type="dxa"/>
            <w:gridSpan w:val="2"/>
            <w:vMerge/>
            <w:shd w:val="clear" w:color="auto" w:fill="auto"/>
          </w:tcPr>
          <w:p w14:paraId="3A346114" w14:textId="77777777" w:rsidR="0008040C" w:rsidRPr="00EF26BA" w:rsidRDefault="0008040C" w:rsidP="0008040C">
            <w:pPr>
              <w:ind w:left="720" w:hanging="720"/>
              <w:rPr>
                <w:rFonts w:ascii="Arial" w:hAnsi="Arial" w:cs="Arial"/>
              </w:rPr>
            </w:pPr>
          </w:p>
        </w:tc>
      </w:tr>
      <w:tr w:rsidR="00CF1D69" w:rsidRPr="00EF26BA" w14:paraId="15FB6B71" w14:textId="77777777" w:rsidTr="009531CF">
        <w:trPr>
          <w:trHeight w:val="1340"/>
          <w:jc w:val="center"/>
        </w:trPr>
        <w:tc>
          <w:tcPr>
            <w:tcW w:w="2544" w:type="dxa"/>
            <w:shd w:val="clear" w:color="auto" w:fill="D9D9D9"/>
            <w:vAlign w:val="center"/>
          </w:tcPr>
          <w:p w14:paraId="03E3483B" w14:textId="77777777" w:rsidR="00CF1D69" w:rsidRPr="00B4165C" w:rsidRDefault="00CF1D69" w:rsidP="009C0255">
            <w:pPr>
              <w:ind w:left="29" w:hanging="29"/>
              <w:rPr>
                <w:rFonts w:ascii="Arial" w:hAnsi="Arial" w:cs="Arial"/>
                <w:b/>
              </w:rPr>
            </w:pPr>
            <w:r>
              <w:rPr>
                <w:rFonts w:ascii="Arial" w:hAnsi="Arial" w:cs="Arial"/>
                <w:b/>
              </w:rPr>
              <w:t xml:space="preserve">Description </w:t>
            </w:r>
            <w:r w:rsidRPr="00EF26BA">
              <w:rPr>
                <w:rFonts w:ascii="Arial" w:hAnsi="Arial" w:cs="Arial"/>
                <w:b/>
              </w:rPr>
              <w:t>of</w:t>
            </w:r>
            <w:r>
              <w:rPr>
                <w:rFonts w:ascii="Arial" w:hAnsi="Arial" w:cs="Arial"/>
                <w:b/>
              </w:rPr>
              <w:t xml:space="preserve"> device c</w:t>
            </w:r>
            <w:r w:rsidRPr="00EF26BA">
              <w:rPr>
                <w:rFonts w:ascii="Arial" w:hAnsi="Arial" w:cs="Arial"/>
                <w:b/>
              </w:rPr>
              <w:t>ondition</w:t>
            </w:r>
          </w:p>
        </w:tc>
        <w:tc>
          <w:tcPr>
            <w:tcW w:w="5562" w:type="dxa"/>
            <w:gridSpan w:val="3"/>
            <w:tcMar>
              <w:top w:w="113" w:type="dxa"/>
              <w:bottom w:w="113" w:type="dxa"/>
            </w:tcMar>
          </w:tcPr>
          <w:p w14:paraId="4156B8E7" w14:textId="77777777" w:rsidR="00CF1D69" w:rsidRPr="00EF26BA" w:rsidRDefault="00CF1D69" w:rsidP="00B4165C">
            <w:pPr>
              <w:ind w:left="720" w:hanging="720"/>
              <w:rPr>
                <w:rFonts w:ascii="Arial" w:hAnsi="Arial" w:cs="Arial"/>
              </w:rPr>
            </w:pPr>
          </w:p>
          <w:p w14:paraId="37005BF9" w14:textId="77777777" w:rsidR="00CF1D69" w:rsidRPr="00EF26BA" w:rsidRDefault="00CF1D69" w:rsidP="00B4165C">
            <w:pPr>
              <w:ind w:left="720" w:hanging="720"/>
              <w:rPr>
                <w:rFonts w:ascii="Arial" w:hAnsi="Arial" w:cs="Arial"/>
              </w:rPr>
            </w:pPr>
          </w:p>
          <w:p w14:paraId="23D52212" w14:textId="77777777" w:rsidR="00CF1D69" w:rsidRPr="00EF26BA" w:rsidRDefault="00CF1D69" w:rsidP="00B4165C">
            <w:pPr>
              <w:rPr>
                <w:rFonts w:ascii="Arial" w:hAnsi="Arial" w:cs="Arial"/>
              </w:rPr>
            </w:pPr>
          </w:p>
        </w:tc>
        <w:tc>
          <w:tcPr>
            <w:tcW w:w="2662" w:type="dxa"/>
            <w:gridSpan w:val="2"/>
            <w:vMerge/>
            <w:shd w:val="clear" w:color="auto" w:fill="auto"/>
          </w:tcPr>
          <w:p w14:paraId="4288D25F" w14:textId="77777777" w:rsidR="00CF1D69" w:rsidRPr="00EF26BA" w:rsidRDefault="00CF1D69" w:rsidP="00B4165C">
            <w:pPr>
              <w:ind w:left="720" w:hanging="720"/>
              <w:rPr>
                <w:rFonts w:ascii="Arial" w:hAnsi="Arial" w:cs="Arial"/>
              </w:rPr>
            </w:pPr>
          </w:p>
        </w:tc>
      </w:tr>
      <w:tr w:rsidR="00CF1D69" w:rsidRPr="00EF26BA" w14:paraId="7E69A7E4" w14:textId="77777777" w:rsidTr="00CF1D69">
        <w:trPr>
          <w:trHeight w:val="20"/>
          <w:jc w:val="center"/>
        </w:trPr>
        <w:tc>
          <w:tcPr>
            <w:tcW w:w="2544" w:type="dxa"/>
            <w:vMerge w:val="restart"/>
            <w:shd w:val="clear" w:color="auto" w:fill="D9D9D9"/>
            <w:vAlign w:val="center"/>
          </w:tcPr>
          <w:p w14:paraId="69559B3A" w14:textId="77777777" w:rsidR="00CF1D69" w:rsidRPr="00CF1D69" w:rsidRDefault="00CF1D69" w:rsidP="00CF1D69">
            <w:pPr>
              <w:ind w:left="29" w:hanging="29"/>
              <w:rPr>
                <w:rFonts w:ascii="Arial" w:hAnsi="Arial" w:cs="Arial"/>
                <w:b/>
              </w:rPr>
            </w:pPr>
            <w:r w:rsidRPr="00CF1D69">
              <w:rPr>
                <w:rFonts w:ascii="Arial" w:eastAsia="Times New Roman" w:hAnsi="Arial" w:cs="Arial"/>
                <w:b/>
                <w:bCs/>
              </w:rPr>
              <w:t xml:space="preserve">Device Security Protection – </w:t>
            </w:r>
            <w:r w:rsidRPr="00CF1D69">
              <w:rPr>
                <w:rFonts w:ascii="Arial" w:eastAsia="Times New Roman" w:hAnsi="Arial" w:cs="Arial"/>
                <w:b/>
                <w:bCs/>
                <w:sz w:val="20"/>
                <w:szCs w:val="20"/>
              </w:rPr>
              <w:t>Place X in appropriate column</w:t>
            </w:r>
          </w:p>
        </w:tc>
        <w:tc>
          <w:tcPr>
            <w:tcW w:w="5562" w:type="dxa"/>
            <w:gridSpan w:val="3"/>
            <w:tcMar>
              <w:top w:w="113" w:type="dxa"/>
              <w:bottom w:w="113" w:type="dxa"/>
            </w:tcMar>
          </w:tcPr>
          <w:p w14:paraId="1430DD5C" w14:textId="77777777" w:rsidR="00CF1D69" w:rsidRPr="00CF1D69" w:rsidRDefault="00CF1D69" w:rsidP="00CF1D69">
            <w:pPr>
              <w:tabs>
                <w:tab w:val="center" w:pos="4153"/>
                <w:tab w:val="right" w:pos="8306"/>
              </w:tabs>
              <w:rPr>
                <w:rFonts w:ascii="Arial" w:eastAsia="Times New Roman" w:hAnsi="Arial" w:cs="Arial"/>
                <w:b/>
                <w:bCs/>
              </w:rPr>
            </w:pPr>
            <w:r w:rsidRPr="00CF1D69">
              <w:rPr>
                <w:rFonts w:ascii="Arial" w:eastAsia="Times New Roman" w:hAnsi="Arial" w:cs="Arial"/>
                <w:b/>
                <w:bCs/>
              </w:rPr>
              <w:t>Protected – give details in box above</w:t>
            </w:r>
          </w:p>
          <w:p w14:paraId="31A8CB5E" w14:textId="77777777" w:rsidR="00CF1D69" w:rsidRPr="00EF26BA" w:rsidRDefault="00CF1D69" w:rsidP="00CF1D69">
            <w:pPr>
              <w:ind w:left="720" w:hanging="720"/>
              <w:rPr>
                <w:rFonts w:ascii="Arial" w:hAnsi="Arial" w:cs="Arial"/>
              </w:rPr>
            </w:pPr>
          </w:p>
        </w:tc>
        <w:tc>
          <w:tcPr>
            <w:tcW w:w="2662" w:type="dxa"/>
            <w:gridSpan w:val="2"/>
            <w:tcBorders>
              <w:bottom w:val="single" w:sz="4" w:space="0" w:color="auto"/>
            </w:tcBorders>
            <w:shd w:val="clear" w:color="auto" w:fill="auto"/>
          </w:tcPr>
          <w:p w14:paraId="338EB0C9" w14:textId="77777777" w:rsidR="00CF1D69" w:rsidRDefault="00CF1D69" w:rsidP="00CF1D69">
            <w:pPr>
              <w:rPr>
                <w:rFonts w:eastAsia="Times New Roman" w:cs="Arial"/>
                <w:b/>
                <w:bCs/>
              </w:rPr>
            </w:pPr>
          </w:p>
          <w:p w14:paraId="0420EE7B" w14:textId="77777777" w:rsidR="00CF1D69" w:rsidRPr="00EF26BA" w:rsidRDefault="00CF1D69" w:rsidP="00CF1D69">
            <w:pPr>
              <w:ind w:left="720" w:hanging="720"/>
              <w:rPr>
                <w:rFonts w:ascii="Arial" w:hAnsi="Arial" w:cs="Arial"/>
              </w:rPr>
            </w:pPr>
          </w:p>
        </w:tc>
      </w:tr>
      <w:tr w:rsidR="00CF1D69" w:rsidRPr="00EF26BA" w14:paraId="0016D4B1" w14:textId="77777777" w:rsidTr="00CF1D69">
        <w:trPr>
          <w:trHeight w:val="20"/>
          <w:jc w:val="center"/>
        </w:trPr>
        <w:tc>
          <w:tcPr>
            <w:tcW w:w="2544" w:type="dxa"/>
            <w:vMerge/>
            <w:shd w:val="clear" w:color="auto" w:fill="D9D9D9"/>
            <w:vAlign w:val="center"/>
          </w:tcPr>
          <w:p w14:paraId="365AD369" w14:textId="77777777" w:rsidR="00CF1D69" w:rsidRDefault="00CF1D69" w:rsidP="00CF1D69">
            <w:pPr>
              <w:ind w:left="29" w:hanging="29"/>
              <w:rPr>
                <w:rFonts w:eastAsia="Times New Roman" w:cs="Arial"/>
                <w:b/>
                <w:bCs/>
              </w:rPr>
            </w:pPr>
          </w:p>
        </w:tc>
        <w:tc>
          <w:tcPr>
            <w:tcW w:w="5562" w:type="dxa"/>
            <w:gridSpan w:val="3"/>
            <w:tcMar>
              <w:top w:w="113" w:type="dxa"/>
              <w:bottom w:w="113" w:type="dxa"/>
            </w:tcMar>
          </w:tcPr>
          <w:p w14:paraId="556D271A" w14:textId="77777777" w:rsidR="00CF1D69" w:rsidRPr="00CF1D69" w:rsidRDefault="00CF1D69" w:rsidP="00CF1D69">
            <w:pPr>
              <w:tabs>
                <w:tab w:val="center" w:pos="4153"/>
                <w:tab w:val="right" w:pos="8306"/>
              </w:tabs>
              <w:rPr>
                <w:rFonts w:ascii="Arial" w:eastAsia="Times New Roman" w:hAnsi="Arial" w:cs="Arial"/>
                <w:b/>
                <w:bCs/>
              </w:rPr>
            </w:pPr>
            <w:r w:rsidRPr="00CF1D69">
              <w:rPr>
                <w:rFonts w:ascii="Arial" w:eastAsia="Times New Roman" w:hAnsi="Arial" w:cs="Arial"/>
                <w:b/>
                <w:bCs/>
              </w:rPr>
              <w:t>Not Protected</w:t>
            </w:r>
          </w:p>
          <w:p w14:paraId="578206FB" w14:textId="77777777" w:rsidR="00CF1D69" w:rsidRPr="00CF1D69" w:rsidRDefault="00CF1D69" w:rsidP="00CF1D69">
            <w:pPr>
              <w:tabs>
                <w:tab w:val="center" w:pos="4153"/>
                <w:tab w:val="right" w:pos="8306"/>
              </w:tabs>
              <w:rPr>
                <w:rFonts w:ascii="Arial" w:eastAsia="Times New Roman" w:hAnsi="Arial" w:cs="Arial"/>
                <w:b/>
                <w:bCs/>
              </w:rPr>
            </w:pPr>
          </w:p>
        </w:tc>
        <w:tc>
          <w:tcPr>
            <w:tcW w:w="2662" w:type="dxa"/>
            <w:gridSpan w:val="2"/>
            <w:tcBorders>
              <w:bottom w:val="single" w:sz="4" w:space="0" w:color="auto"/>
            </w:tcBorders>
            <w:shd w:val="clear" w:color="auto" w:fill="auto"/>
          </w:tcPr>
          <w:p w14:paraId="3252B2A9" w14:textId="77777777" w:rsidR="00CF1D69" w:rsidRDefault="00CF1D69" w:rsidP="00CF1D69">
            <w:pPr>
              <w:rPr>
                <w:rFonts w:eastAsia="Times New Roman" w:cs="Arial"/>
                <w:b/>
                <w:bCs/>
              </w:rPr>
            </w:pPr>
          </w:p>
          <w:p w14:paraId="299CD151" w14:textId="77777777" w:rsidR="00CF1D69" w:rsidRDefault="00CF1D69" w:rsidP="00CF1D69">
            <w:pPr>
              <w:rPr>
                <w:rFonts w:eastAsia="Times New Roman" w:cs="Arial"/>
                <w:b/>
                <w:bCs/>
              </w:rPr>
            </w:pPr>
          </w:p>
        </w:tc>
      </w:tr>
      <w:tr w:rsidR="00CF1D69" w:rsidRPr="00EF26BA" w14:paraId="5369AB82" w14:textId="77777777" w:rsidTr="00CF1D69">
        <w:trPr>
          <w:trHeight w:val="20"/>
          <w:jc w:val="center"/>
        </w:trPr>
        <w:tc>
          <w:tcPr>
            <w:tcW w:w="2544" w:type="dxa"/>
            <w:vMerge/>
            <w:shd w:val="clear" w:color="auto" w:fill="D9D9D9"/>
            <w:vAlign w:val="center"/>
          </w:tcPr>
          <w:p w14:paraId="06EA29A0" w14:textId="77777777" w:rsidR="00CF1D69" w:rsidRDefault="00CF1D69" w:rsidP="00CF1D69">
            <w:pPr>
              <w:ind w:left="29" w:hanging="29"/>
              <w:rPr>
                <w:rFonts w:eastAsia="Times New Roman" w:cs="Arial"/>
                <w:b/>
                <w:bCs/>
              </w:rPr>
            </w:pPr>
          </w:p>
        </w:tc>
        <w:tc>
          <w:tcPr>
            <w:tcW w:w="5562" w:type="dxa"/>
            <w:gridSpan w:val="3"/>
            <w:tcMar>
              <w:top w:w="113" w:type="dxa"/>
              <w:bottom w:w="113" w:type="dxa"/>
            </w:tcMar>
          </w:tcPr>
          <w:p w14:paraId="604B8FC1" w14:textId="77777777" w:rsidR="00CF1D69" w:rsidRPr="00CF1D69" w:rsidRDefault="00CF1D69" w:rsidP="00CF1D69">
            <w:pPr>
              <w:tabs>
                <w:tab w:val="center" w:pos="4153"/>
                <w:tab w:val="right" w:pos="8306"/>
              </w:tabs>
              <w:rPr>
                <w:rFonts w:ascii="Arial" w:eastAsia="Times New Roman" w:hAnsi="Arial" w:cs="Arial"/>
                <w:b/>
                <w:bCs/>
              </w:rPr>
            </w:pPr>
            <w:r w:rsidRPr="00CF1D69">
              <w:rPr>
                <w:rFonts w:ascii="Arial" w:eastAsia="Times New Roman" w:hAnsi="Arial" w:cs="Arial"/>
                <w:b/>
                <w:bCs/>
              </w:rPr>
              <w:t>Subject refused to provide</w:t>
            </w:r>
          </w:p>
        </w:tc>
        <w:tc>
          <w:tcPr>
            <w:tcW w:w="2662" w:type="dxa"/>
            <w:gridSpan w:val="2"/>
            <w:tcBorders>
              <w:bottom w:val="single" w:sz="4" w:space="0" w:color="auto"/>
            </w:tcBorders>
            <w:shd w:val="clear" w:color="auto" w:fill="auto"/>
          </w:tcPr>
          <w:p w14:paraId="4DD6C230" w14:textId="77777777" w:rsidR="00CF1D69" w:rsidRDefault="00CF1D69" w:rsidP="00CF1D69">
            <w:pPr>
              <w:rPr>
                <w:rFonts w:eastAsia="Times New Roman" w:cs="Arial"/>
                <w:b/>
                <w:bCs/>
              </w:rPr>
            </w:pPr>
          </w:p>
          <w:p w14:paraId="42E4825B" w14:textId="77777777" w:rsidR="00CF1D69" w:rsidRDefault="00CF1D69" w:rsidP="00CF1D69">
            <w:pPr>
              <w:rPr>
                <w:rFonts w:eastAsia="Times New Roman" w:cs="Arial"/>
                <w:b/>
                <w:bCs/>
              </w:rPr>
            </w:pPr>
          </w:p>
        </w:tc>
      </w:tr>
      <w:tr w:rsidR="00CF1D69" w:rsidRPr="00EF26BA" w14:paraId="6EECAD3A" w14:textId="77777777" w:rsidTr="00CF1D69">
        <w:trPr>
          <w:trHeight w:val="20"/>
          <w:jc w:val="center"/>
        </w:trPr>
        <w:tc>
          <w:tcPr>
            <w:tcW w:w="2544" w:type="dxa"/>
            <w:vMerge/>
            <w:shd w:val="clear" w:color="auto" w:fill="D9D9D9"/>
            <w:vAlign w:val="center"/>
          </w:tcPr>
          <w:p w14:paraId="17E57AE3" w14:textId="77777777" w:rsidR="00CF1D69" w:rsidRDefault="00CF1D69" w:rsidP="00CF1D69">
            <w:pPr>
              <w:ind w:left="29" w:hanging="29"/>
              <w:rPr>
                <w:rFonts w:eastAsia="Times New Roman" w:cs="Arial"/>
                <w:b/>
                <w:bCs/>
              </w:rPr>
            </w:pPr>
          </w:p>
        </w:tc>
        <w:tc>
          <w:tcPr>
            <w:tcW w:w="5562" w:type="dxa"/>
            <w:gridSpan w:val="3"/>
            <w:tcMar>
              <w:top w:w="113" w:type="dxa"/>
              <w:bottom w:w="113" w:type="dxa"/>
            </w:tcMar>
          </w:tcPr>
          <w:p w14:paraId="59A81614" w14:textId="77777777" w:rsidR="00CF1D69" w:rsidRPr="00CF1D69" w:rsidRDefault="00CF1D69" w:rsidP="00CF1D69">
            <w:pPr>
              <w:tabs>
                <w:tab w:val="center" w:pos="4153"/>
                <w:tab w:val="right" w:pos="8306"/>
              </w:tabs>
              <w:rPr>
                <w:rFonts w:ascii="Arial" w:eastAsia="Times New Roman" w:hAnsi="Arial" w:cs="Arial"/>
                <w:b/>
                <w:bCs/>
              </w:rPr>
            </w:pPr>
            <w:r w:rsidRPr="00CF1D69">
              <w:rPr>
                <w:rFonts w:ascii="Arial" w:eastAsia="Times New Roman" w:hAnsi="Arial" w:cs="Arial"/>
                <w:b/>
                <w:bCs/>
              </w:rPr>
              <w:t xml:space="preserve">Not requested  - </w:t>
            </w:r>
            <w:r w:rsidR="00AA290A">
              <w:rPr>
                <w:rFonts w:ascii="Arial" w:eastAsia="Times New Roman" w:hAnsi="Arial" w:cs="Arial"/>
                <w:b/>
                <w:bCs/>
              </w:rPr>
              <w:t>provide your rationale</w:t>
            </w:r>
          </w:p>
          <w:p w14:paraId="2063DF46" w14:textId="77777777" w:rsidR="00CF1D69" w:rsidRDefault="00CF1D69" w:rsidP="00CF1D69">
            <w:pPr>
              <w:tabs>
                <w:tab w:val="center" w:pos="4153"/>
                <w:tab w:val="right" w:pos="8306"/>
              </w:tabs>
              <w:rPr>
                <w:rFonts w:eastAsia="Times New Roman" w:cs="Arial"/>
                <w:b/>
                <w:bCs/>
              </w:rPr>
            </w:pPr>
          </w:p>
        </w:tc>
        <w:tc>
          <w:tcPr>
            <w:tcW w:w="2662" w:type="dxa"/>
            <w:gridSpan w:val="2"/>
            <w:tcBorders>
              <w:bottom w:val="single" w:sz="4" w:space="0" w:color="auto"/>
            </w:tcBorders>
            <w:shd w:val="clear" w:color="auto" w:fill="auto"/>
          </w:tcPr>
          <w:p w14:paraId="32794A63" w14:textId="77777777" w:rsidR="00CF1D69" w:rsidRDefault="00CF1D69" w:rsidP="00CF1D69">
            <w:pPr>
              <w:rPr>
                <w:rFonts w:eastAsia="Times New Roman" w:cs="Arial"/>
                <w:b/>
                <w:bCs/>
              </w:rPr>
            </w:pPr>
          </w:p>
          <w:p w14:paraId="72277627" w14:textId="77777777" w:rsidR="00CF1D69" w:rsidRDefault="00CF1D69" w:rsidP="00CF1D69">
            <w:pPr>
              <w:rPr>
                <w:rFonts w:eastAsia="Times New Roman" w:cs="Arial"/>
                <w:b/>
                <w:bCs/>
              </w:rPr>
            </w:pPr>
          </w:p>
        </w:tc>
      </w:tr>
    </w:tbl>
    <w:p w14:paraId="08BE7C0A" w14:textId="77777777" w:rsidR="00B62AA8" w:rsidRDefault="00B62AA8" w:rsidP="00B62AA8"/>
    <w:p w14:paraId="0EA949C0" w14:textId="77777777" w:rsidR="0008040C" w:rsidRDefault="0008040C" w:rsidP="00B62AA8"/>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863DA9" w:rsidRPr="00F36A4A" w14:paraId="6F9C8EF4" w14:textId="77777777" w:rsidTr="009C3942">
        <w:tc>
          <w:tcPr>
            <w:tcW w:w="10632" w:type="dxa"/>
            <w:shd w:val="clear" w:color="auto" w:fill="D9D9D9"/>
          </w:tcPr>
          <w:p w14:paraId="0F7F147C" w14:textId="77777777" w:rsidR="00863DA9" w:rsidRDefault="00863DA9" w:rsidP="00863DA9">
            <w:pPr>
              <w:rPr>
                <w:rFonts w:ascii="Arial" w:hAnsi="Arial" w:cs="Arial"/>
                <w:b/>
              </w:rPr>
            </w:pPr>
            <w:r w:rsidRPr="00F36A4A">
              <w:rPr>
                <w:rFonts w:ascii="Arial" w:hAnsi="Arial" w:cs="Arial"/>
                <w:b/>
              </w:rPr>
              <w:t xml:space="preserve">I have reasonable grounds to believe that an examination of </w:t>
            </w:r>
            <w:r>
              <w:rPr>
                <w:rFonts w:ascii="Arial" w:hAnsi="Arial" w:cs="Arial"/>
                <w:b/>
              </w:rPr>
              <w:t>the device may find</w:t>
            </w:r>
            <w:r w:rsidRPr="00F36A4A">
              <w:rPr>
                <w:rFonts w:ascii="Arial" w:hAnsi="Arial" w:cs="Arial"/>
                <w:b/>
              </w:rPr>
              <w:t xml:space="preserve"> material relevant to the investigation or the likely issues at trial (it is a reasonable line of enquiry)</w:t>
            </w:r>
            <w:r>
              <w:rPr>
                <w:rFonts w:ascii="Arial" w:hAnsi="Arial" w:cs="Arial"/>
                <w:b/>
              </w:rPr>
              <w:t xml:space="preserve"> because:</w:t>
            </w:r>
          </w:p>
          <w:p w14:paraId="19418256" w14:textId="77777777" w:rsidR="00863DA9" w:rsidRPr="00F36A4A" w:rsidRDefault="00863DA9" w:rsidP="00863DA9">
            <w:pPr>
              <w:rPr>
                <w:rFonts w:ascii="Arial" w:hAnsi="Arial" w:cs="Arial"/>
                <w:b/>
              </w:rPr>
            </w:pPr>
          </w:p>
          <w:p w14:paraId="0131D3F2" w14:textId="77777777" w:rsidR="00863DA9" w:rsidRPr="00F36A4A" w:rsidRDefault="00221850" w:rsidP="00221850">
            <w:pPr>
              <w:rPr>
                <w:rFonts w:ascii="Arial" w:hAnsi="Arial" w:cs="Arial"/>
                <w:b/>
              </w:rPr>
            </w:pPr>
            <w:r>
              <w:rPr>
                <w:rFonts w:ascii="Arial" w:eastAsia="Calibri" w:hAnsi="Arial" w:cs="Arial"/>
                <w:i/>
                <w:sz w:val="22"/>
                <w:szCs w:val="22"/>
              </w:rPr>
              <w:t>Explain your reasonable grounds:</w:t>
            </w:r>
          </w:p>
        </w:tc>
      </w:tr>
      <w:tr w:rsidR="00F36A4A" w:rsidRPr="00F36A4A" w14:paraId="4128AEC4" w14:textId="77777777" w:rsidTr="00CC56B8">
        <w:trPr>
          <w:trHeight w:val="1611"/>
        </w:trPr>
        <w:tc>
          <w:tcPr>
            <w:tcW w:w="10632" w:type="dxa"/>
          </w:tcPr>
          <w:p w14:paraId="64250EA4" w14:textId="77777777" w:rsidR="00F36A4A" w:rsidRPr="00F36A4A" w:rsidRDefault="00F36A4A" w:rsidP="00F36A4A">
            <w:pPr>
              <w:spacing w:after="160" w:line="259" w:lineRule="auto"/>
              <w:rPr>
                <w:rFonts w:ascii="Calibri" w:eastAsia="Calibri" w:hAnsi="Calibri" w:cs="Times New Roman"/>
                <w:sz w:val="22"/>
                <w:szCs w:val="22"/>
              </w:rPr>
            </w:pPr>
          </w:p>
          <w:p w14:paraId="7CAF9373" w14:textId="77777777" w:rsidR="00F36A4A" w:rsidRPr="00F36A4A" w:rsidRDefault="00F36A4A" w:rsidP="00F36A4A">
            <w:pPr>
              <w:spacing w:after="160" w:line="259" w:lineRule="auto"/>
              <w:rPr>
                <w:rFonts w:ascii="Calibri" w:eastAsia="Calibri" w:hAnsi="Calibri" w:cs="Times New Roman"/>
                <w:sz w:val="22"/>
                <w:szCs w:val="22"/>
              </w:rPr>
            </w:pPr>
          </w:p>
          <w:p w14:paraId="76B895DD" w14:textId="77777777" w:rsidR="009C0255" w:rsidRDefault="009C0255" w:rsidP="00996646">
            <w:pPr>
              <w:tabs>
                <w:tab w:val="left" w:pos="6375"/>
              </w:tabs>
              <w:spacing w:after="160" w:line="259" w:lineRule="auto"/>
              <w:rPr>
                <w:rFonts w:ascii="Calibri" w:eastAsia="Calibri" w:hAnsi="Calibri" w:cs="Times New Roman"/>
                <w:sz w:val="22"/>
                <w:szCs w:val="22"/>
              </w:rPr>
            </w:pPr>
          </w:p>
          <w:p w14:paraId="225A3F7D" w14:textId="77777777" w:rsidR="009C0255" w:rsidRDefault="009C0255" w:rsidP="00996646">
            <w:pPr>
              <w:tabs>
                <w:tab w:val="left" w:pos="6375"/>
              </w:tabs>
              <w:spacing w:after="160" w:line="259" w:lineRule="auto"/>
              <w:rPr>
                <w:rFonts w:ascii="Calibri" w:eastAsia="Calibri" w:hAnsi="Calibri" w:cs="Times New Roman"/>
                <w:sz w:val="22"/>
                <w:szCs w:val="22"/>
              </w:rPr>
            </w:pPr>
          </w:p>
          <w:p w14:paraId="7B427027" w14:textId="77777777" w:rsidR="00946667" w:rsidRDefault="00946667" w:rsidP="00996646">
            <w:pPr>
              <w:tabs>
                <w:tab w:val="left" w:pos="6375"/>
              </w:tabs>
              <w:spacing w:after="160" w:line="259" w:lineRule="auto"/>
              <w:rPr>
                <w:rFonts w:ascii="Calibri" w:eastAsia="Calibri" w:hAnsi="Calibri" w:cs="Times New Roman"/>
                <w:sz w:val="22"/>
                <w:szCs w:val="22"/>
              </w:rPr>
            </w:pPr>
          </w:p>
          <w:p w14:paraId="3ED58EE4" w14:textId="77777777" w:rsidR="00946667" w:rsidRDefault="00946667" w:rsidP="00996646">
            <w:pPr>
              <w:tabs>
                <w:tab w:val="left" w:pos="6375"/>
              </w:tabs>
              <w:spacing w:after="160" w:line="259" w:lineRule="auto"/>
              <w:rPr>
                <w:rFonts w:ascii="Calibri" w:eastAsia="Calibri" w:hAnsi="Calibri" w:cs="Times New Roman"/>
                <w:sz w:val="22"/>
                <w:szCs w:val="22"/>
              </w:rPr>
            </w:pPr>
          </w:p>
          <w:p w14:paraId="21D78B16" w14:textId="77777777" w:rsidR="00946667" w:rsidRDefault="00946667" w:rsidP="00996646">
            <w:pPr>
              <w:tabs>
                <w:tab w:val="left" w:pos="6375"/>
              </w:tabs>
              <w:spacing w:after="160" w:line="259" w:lineRule="auto"/>
              <w:rPr>
                <w:rFonts w:ascii="Calibri" w:eastAsia="Calibri" w:hAnsi="Calibri" w:cs="Times New Roman"/>
                <w:sz w:val="22"/>
                <w:szCs w:val="22"/>
              </w:rPr>
            </w:pPr>
          </w:p>
          <w:p w14:paraId="64FF7EB1" w14:textId="77777777" w:rsidR="009C0255" w:rsidRDefault="009C0255" w:rsidP="00996646">
            <w:pPr>
              <w:tabs>
                <w:tab w:val="left" w:pos="6375"/>
              </w:tabs>
              <w:spacing w:after="160" w:line="259" w:lineRule="auto"/>
              <w:rPr>
                <w:rFonts w:ascii="Calibri" w:eastAsia="Calibri" w:hAnsi="Calibri" w:cs="Times New Roman"/>
                <w:sz w:val="22"/>
                <w:szCs w:val="22"/>
              </w:rPr>
            </w:pPr>
          </w:p>
          <w:p w14:paraId="38AC32E1" w14:textId="77777777" w:rsidR="00F36A4A" w:rsidRPr="00F36A4A" w:rsidRDefault="00996646" w:rsidP="00996646">
            <w:pPr>
              <w:tabs>
                <w:tab w:val="left" w:pos="6375"/>
              </w:tabs>
              <w:spacing w:after="160" w:line="259" w:lineRule="auto"/>
              <w:rPr>
                <w:rFonts w:ascii="Calibri" w:eastAsia="Calibri" w:hAnsi="Calibri" w:cs="Times New Roman"/>
                <w:sz w:val="22"/>
                <w:szCs w:val="22"/>
              </w:rPr>
            </w:pPr>
            <w:r>
              <w:rPr>
                <w:rFonts w:ascii="Calibri" w:eastAsia="Calibri" w:hAnsi="Calibri" w:cs="Times New Roman"/>
                <w:sz w:val="22"/>
                <w:szCs w:val="22"/>
              </w:rPr>
              <w:tab/>
            </w:r>
          </w:p>
        </w:tc>
      </w:tr>
    </w:tbl>
    <w:p w14:paraId="50C5648D" w14:textId="77777777" w:rsidR="009C0255" w:rsidRDefault="009C0255" w:rsidP="00B62AA8"/>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F36A4A" w:rsidRPr="00F36A4A" w14:paraId="4E3D3F49" w14:textId="77777777" w:rsidTr="009C3942">
        <w:tc>
          <w:tcPr>
            <w:tcW w:w="10632" w:type="dxa"/>
            <w:shd w:val="clear" w:color="auto" w:fill="D9D9D9"/>
          </w:tcPr>
          <w:p w14:paraId="3FAF5CC6" w14:textId="77777777" w:rsidR="00F36A4A" w:rsidRDefault="00F36A4A" w:rsidP="00CC56B8">
            <w:pPr>
              <w:rPr>
                <w:rFonts w:ascii="Arial" w:hAnsi="Arial" w:cs="Arial"/>
                <w:b/>
              </w:rPr>
            </w:pPr>
            <w:r w:rsidRPr="00F36A4A">
              <w:rPr>
                <w:rFonts w:ascii="Arial" w:hAnsi="Arial" w:cs="Arial"/>
                <w:b/>
              </w:rPr>
              <w:t>I consider that is it proportionate and st</w:t>
            </w:r>
            <w:r w:rsidR="00077026">
              <w:rPr>
                <w:rFonts w:ascii="Arial" w:hAnsi="Arial" w:cs="Arial"/>
                <w:b/>
              </w:rPr>
              <w:t>rictly necessary to extract</w:t>
            </w:r>
            <w:r w:rsidR="00AA5F79">
              <w:rPr>
                <w:rFonts w:ascii="Arial" w:hAnsi="Arial" w:cs="Arial"/>
                <w:b/>
              </w:rPr>
              <w:t xml:space="preserve"> only the following</w:t>
            </w:r>
            <w:r w:rsidR="00077026">
              <w:rPr>
                <w:rFonts w:ascii="Arial" w:hAnsi="Arial" w:cs="Arial"/>
                <w:b/>
              </w:rPr>
              <w:t xml:space="preserve"> material</w:t>
            </w:r>
            <w:r w:rsidRPr="00F36A4A">
              <w:rPr>
                <w:rFonts w:ascii="Arial" w:hAnsi="Arial" w:cs="Arial"/>
                <w:b/>
              </w:rPr>
              <w:t xml:space="preserve"> from the d</w:t>
            </w:r>
            <w:r w:rsidR="000A463E">
              <w:rPr>
                <w:rFonts w:ascii="Arial" w:hAnsi="Arial" w:cs="Arial"/>
                <w:b/>
              </w:rPr>
              <w:t>evice in order to progress this reasonable line</w:t>
            </w:r>
            <w:r w:rsidRPr="00F36A4A">
              <w:rPr>
                <w:rFonts w:ascii="Arial" w:hAnsi="Arial" w:cs="Arial"/>
                <w:b/>
              </w:rPr>
              <w:t xml:space="preserve"> of enquiry because: </w:t>
            </w:r>
          </w:p>
          <w:p w14:paraId="4586F2D1" w14:textId="77777777" w:rsidR="000D4F11" w:rsidRDefault="000D4F11" w:rsidP="00CC56B8">
            <w:pPr>
              <w:rPr>
                <w:rFonts w:ascii="Arial" w:hAnsi="Arial" w:cs="Arial"/>
                <w:b/>
              </w:rPr>
            </w:pPr>
          </w:p>
          <w:p w14:paraId="651E226D" w14:textId="77777777" w:rsidR="000D4F11" w:rsidRPr="00425403" w:rsidRDefault="005454D0" w:rsidP="00425403">
            <w:pPr>
              <w:spacing w:after="160" w:line="259" w:lineRule="auto"/>
              <w:rPr>
                <w:rFonts w:ascii="Arial" w:eastAsia="Calibri" w:hAnsi="Arial" w:cs="Arial"/>
                <w:i/>
                <w:sz w:val="22"/>
                <w:szCs w:val="22"/>
              </w:rPr>
            </w:pPr>
            <w:r>
              <w:rPr>
                <w:rFonts w:ascii="Arial" w:eastAsia="Calibri" w:hAnsi="Arial" w:cs="Arial"/>
                <w:i/>
                <w:sz w:val="22"/>
                <w:szCs w:val="22"/>
              </w:rPr>
              <w:t>What material</w:t>
            </w:r>
            <w:r w:rsidR="000D4F11" w:rsidRPr="00425403">
              <w:rPr>
                <w:rFonts w:ascii="Arial" w:eastAsia="Calibri" w:hAnsi="Arial" w:cs="Arial"/>
                <w:i/>
                <w:sz w:val="22"/>
                <w:szCs w:val="22"/>
              </w:rPr>
              <w:t xml:space="preserve"> are you looking for and why is it strictl</w:t>
            </w:r>
            <w:r w:rsidR="00077026">
              <w:rPr>
                <w:rFonts w:ascii="Arial" w:eastAsia="Calibri" w:hAnsi="Arial" w:cs="Arial"/>
                <w:i/>
                <w:sz w:val="22"/>
                <w:szCs w:val="22"/>
              </w:rPr>
              <w:t>y necessary to extract that material</w:t>
            </w:r>
            <w:r w:rsidR="000D4F11" w:rsidRPr="00425403">
              <w:rPr>
                <w:rFonts w:ascii="Arial" w:eastAsia="Calibri" w:hAnsi="Arial" w:cs="Arial"/>
                <w:i/>
                <w:sz w:val="22"/>
                <w:szCs w:val="22"/>
              </w:rPr>
              <w:t xml:space="preserve"> from the device? Be specific. For example: Whatsapp messages between person A and person B between set dates in which the offence is discussed.</w:t>
            </w:r>
            <w:r w:rsidR="00077026">
              <w:rPr>
                <w:rFonts w:ascii="Arial" w:eastAsia="Calibri" w:hAnsi="Arial" w:cs="Arial"/>
                <w:i/>
                <w:sz w:val="22"/>
                <w:szCs w:val="22"/>
              </w:rPr>
              <w:t xml:space="preserve"> Explain why the material</w:t>
            </w:r>
            <w:r w:rsidR="000D4F11">
              <w:rPr>
                <w:rFonts w:ascii="Arial" w:eastAsia="Calibri" w:hAnsi="Arial" w:cs="Arial"/>
                <w:i/>
                <w:sz w:val="22"/>
                <w:szCs w:val="22"/>
              </w:rPr>
              <w:t xml:space="preserve"> is </w:t>
            </w:r>
            <w:r w:rsidR="00425403">
              <w:rPr>
                <w:rFonts w:ascii="Arial" w:eastAsia="Calibri" w:hAnsi="Arial" w:cs="Arial"/>
                <w:i/>
                <w:sz w:val="22"/>
                <w:szCs w:val="22"/>
              </w:rPr>
              <w:t xml:space="preserve">strictly </w:t>
            </w:r>
            <w:r w:rsidR="000D4F11">
              <w:rPr>
                <w:rFonts w:ascii="Arial" w:eastAsia="Calibri" w:hAnsi="Arial" w:cs="Arial"/>
                <w:i/>
                <w:sz w:val="22"/>
                <w:szCs w:val="22"/>
              </w:rPr>
              <w:t>necessary in the light of the reasonable</w:t>
            </w:r>
            <w:r w:rsidR="000A463E">
              <w:rPr>
                <w:rFonts w:ascii="Arial" w:eastAsia="Calibri" w:hAnsi="Arial" w:cs="Arial"/>
                <w:i/>
                <w:sz w:val="22"/>
                <w:szCs w:val="22"/>
              </w:rPr>
              <w:t xml:space="preserve"> line</w:t>
            </w:r>
            <w:r w:rsidR="000D4F11">
              <w:rPr>
                <w:rFonts w:ascii="Arial" w:eastAsia="Calibri" w:hAnsi="Arial" w:cs="Arial"/>
                <w:i/>
                <w:sz w:val="22"/>
                <w:szCs w:val="22"/>
              </w:rPr>
              <w:t xml:space="preserve"> of enquiry you have identified above.</w:t>
            </w:r>
          </w:p>
          <w:p w14:paraId="501B9C05" w14:textId="77777777" w:rsidR="00CC56B8" w:rsidRPr="00F36A4A" w:rsidRDefault="00CC56B8" w:rsidP="00CC56B8">
            <w:pPr>
              <w:rPr>
                <w:rFonts w:ascii="Arial" w:hAnsi="Arial" w:cs="Arial"/>
                <w:b/>
              </w:rPr>
            </w:pPr>
          </w:p>
        </w:tc>
      </w:tr>
      <w:tr w:rsidR="00F36A4A" w:rsidRPr="00F36A4A" w14:paraId="5481A6AB" w14:textId="77777777" w:rsidTr="00CC56B8">
        <w:trPr>
          <w:trHeight w:val="3242"/>
        </w:trPr>
        <w:tc>
          <w:tcPr>
            <w:tcW w:w="10632" w:type="dxa"/>
          </w:tcPr>
          <w:p w14:paraId="1EB1BAB3" w14:textId="77777777" w:rsidR="00F36A4A" w:rsidRPr="00F36A4A" w:rsidRDefault="00F36A4A" w:rsidP="00F36A4A">
            <w:pPr>
              <w:spacing w:after="160" w:line="259" w:lineRule="auto"/>
              <w:rPr>
                <w:rFonts w:ascii="Calibri" w:eastAsia="Calibri" w:hAnsi="Calibri" w:cs="Times New Roman"/>
                <w:sz w:val="22"/>
                <w:szCs w:val="22"/>
              </w:rPr>
            </w:pPr>
          </w:p>
          <w:p w14:paraId="23541D13" w14:textId="77777777" w:rsidR="00F36A4A" w:rsidRPr="00425403" w:rsidRDefault="000D4F11" w:rsidP="00F36A4A">
            <w:pPr>
              <w:spacing w:after="160" w:line="259" w:lineRule="auto"/>
              <w:rPr>
                <w:rFonts w:ascii="Arial" w:eastAsia="Calibri" w:hAnsi="Arial" w:cs="Arial"/>
                <w:i/>
                <w:sz w:val="22"/>
                <w:szCs w:val="22"/>
              </w:rPr>
            </w:pPr>
            <w:r w:rsidRPr="00425403">
              <w:rPr>
                <w:rFonts w:ascii="Arial" w:eastAsia="Calibri" w:hAnsi="Arial" w:cs="Arial"/>
                <w:i/>
                <w:sz w:val="22"/>
                <w:szCs w:val="22"/>
              </w:rPr>
              <w:t xml:space="preserve">The </w:t>
            </w:r>
            <w:r w:rsidR="007D5199">
              <w:rPr>
                <w:rFonts w:ascii="Arial" w:eastAsia="Calibri" w:hAnsi="Arial" w:cs="Arial"/>
                <w:i/>
                <w:sz w:val="22"/>
                <w:szCs w:val="22"/>
              </w:rPr>
              <w:t>material</w:t>
            </w:r>
            <w:r w:rsidRPr="00425403">
              <w:rPr>
                <w:rFonts w:ascii="Arial" w:eastAsia="Calibri" w:hAnsi="Arial" w:cs="Arial"/>
                <w:i/>
                <w:sz w:val="22"/>
                <w:szCs w:val="22"/>
              </w:rPr>
              <w:t xml:space="preserve"> </w:t>
            </w:r>
            <w:r w:rsidR="00A25837">
              <w:rPr>
                <w:rFonts w:ascii="Arial" w:eastAsia="Calibri" w:hAnsi="Arial" w:cs="Arial"/>
                <w:i/>
                <w:sz w:val="22"/>
                <w:szCs w:val="22"/>
              </w:rPr>
              <w:t>I am seeking to</w:t>
            </w:r>
            <w:r w:rsidRPr="00425403">
              <w:rPr>
                <w:rFonts w:ascii="Arial" w:eastAsia="Calibri" w:hAnsi="Arial" w:cs="Arial"/>
                <w:i/>
                <w:sz w:val="22"/>
                <w:szCs w:val="22"/>
              </w:rPr>
              <w:t xml:space="preserve"> extract pursuant to th</w:t>
            </w:r>
            <w:r w:rsidR="000A463E">
              <w:rPr>
                <w:rFonts w:ascii="Arial" w:eastAsia="Calibri" w:hAnsi="Arial" w:cs="Arial"/>
                <w:i/>
                <w:sz w:val="22"/>
                <w:szCs w:val="22"/>
              </w:rPr>
              <w:t>e reasonable</w:t>
            </w:r>
            <w:r w:rsidR="00077026">
              <w:rPr>
                <w:rFonts w:ascii="Arial" w:eastAsia="Calibri" w:hAnsi="Arial" w:cs="Arial"/>
                <w:i/>
                <w:sz w:val="22"/>
                <w:szCs w:val="22"/>
              </w:rPr>
              <w:t xml:space="preserve"> line of enquiry is</w:t>
            </w:r>
            <w:r w:rsidR="00FF1D3C">
              <w:rPr>
                <w:rFonts w:ascii="Arial" w:eastAsia="Calibri" w:hAnsi="Arial" w:cs="Arial"/>
                <w:i/>
                <w:sz w:val="22"/>
                <w:szCs w:val="22"/>
              </w:rPr>
              <w:t xml:space="preserve"> (</w:t>
            </w:r>
            <w:r w:rsidR="007F5E98">
              <w:rPr>
                <w:rFonts w:ascii="Arial" w:eastAsia="Calibri" w:hAnsi="Arial" w:cs="Arial"/>
                <w:i/>
                <w:sz w:val="22"/>
                <w:szCs w:val="22"/>
              </w:rPr>
              <w:t>provide relevant date</w:t>
            </w:r>
            <w:r w:rsidR="00AB38E5">
              <w:rPr>
                <w:rFonts w:ascii="Arial" w:eastAsia="Calibri" w:hAnsi="Arial" w:cs="Arial"/>
                <w:i/>
                <w:sz w:val="22"/>
                <w:szCs w:val="22"/>
              </w:rPr>
              <w:t>s</w:t>
            </w:r>
            <w:r w:rsidR="00DB5B05">
              <w:rPr>
                <w:rFonts w:ascii="Arial" w:eastAsia="Calibri" w:hAnsi="Arial" w:cs="Arial"/>
                <w:i/>
                <w:sz w:val="22"/>
                <w:szCs w:val="22"/>
              </w:rPr>
              <w:t>, or start and end dates,</w:t>
            </w:r>
            <w:r w:rsidR="007F5E98">
              <w:rPr>
                <w:rFonts w:ascii="Arial" w:eastAsia="Calibri" w:hAnsi="Arial" w:cs="Arial"/>
                <w:i/>
                <w:sz w:val="22"/>
                <w:szCs w:val="22"/>
              </w:rPr>
              <w:t xml:space="preserve"> </w:t>
            </w:r>
            <w:r w:rsidR="00FF1D3C">
              <w:rPr>
                <w:rFonts w:ascii="Arial" w:eastAsia="Calibri" w:hAnsi="Arial" w:cs="Arial"/>
                <w:i/>
                <w:sz w:val="22"/>
                <w:szCs w:val="22"/>
              </w:rPr>
              <w:t>where possible)</w:t>
            </w:r>
            <w:r w:rsidRPr="00425403">
              <w:rPr>
                <w:rFonts w:ascii="Arial" w:eastAsia="Calibri" w:hAnsi="Arial" w:cs="Arial"/>
                <w:i/>
                <w:sz w:val="22"/>
                <w:szCs w:val="22"/>
              </w:rPr>
              <w:t>:</w:t>
            </w:r>
          </w:p>
          <w:p w14:paraId="6CEC36A5" w14:textId="77777777" w:rsidR="00F36A4A" w:rsidRPr="00F36A4A" w:rsidRDefault="00F36A4A" w:rsidP="00F36A4A">
            <w:pPr>
              <w:spacing w:after="160" w:line="259" w:lineRule="auto"/>
              <w:rPr>
                <w:rFonts w:ascii="Calibri" w:eastAsia="Calibri" w:hAnsi="Calibri" w:cs="Times New Roman"/>
                <w:sz w:val="22"/>
                <w:szCs w:val="22"/>
              </w:rPr>
            </w:pPr>
          </w:p>
          <w:p w14:paraId="3CF9427D" w14:textId="77777777" w:rsidR="00F36A4A" w:rsidRPr="00425403" w:rsidRDefault="00F36A4A" w:rsidP="00F36A4A">
            <w:pPr>
              <w:spacing w:after="160" w:line="259" w:lineRule="auto"/>
              <w:rPr>
                <w:rFonts w:ascii="Arial" w:eastAsia="Calibri" w:hAnsi="Arial" w:cs="Arial"/>
                <w:i/>
                <w:sz w:val="22"/>
                <w:szCs w:val="22"/>
              </w:rPr>
            </w:pPr>
          </w:p>
          <w:p w14:paraId="41789AA3" w14:textId="77777777" w:rsidR="000D4F11" w:rsidRPr="00425403" w:rsidRDefault="00A25837" w:rsidP="00F36A4A">
            <w:pPr>
              <w:spacing w:after="160" w:line="259" w:lineRule="auto"/>
              <w:rPr>
                <w:rFonts w:ascii="Arial" w:eastAsia="Calibri" w:hAnsi="Arial" w:cs="Arial"/>
                <w:i/>
                <w:sz w:val="22"/>
                <w:szCs w:val="22"/>
              </w:rPr>
            </w:pPr>
            <w:r w:rsidRPr="00425403">
              <w:rPr>
                <w:rFonts w:ascii="Arial" w:eastAsia="Calibri" w:hAnsi="Arial" w:cs="Arial"/>
                <w:i/>
                <w:sz w:val="22"/>
                <w:szCs w:val="22"/>
              </w:rPr>
              <w:t xml:space="preserve">The </w:t>
            </w:r>
            <w:r w:rsidR="00425403">
              <w:rPr>
                <w:rFonts w:ascii="Arial" w:eastAsia="Calibri" w:hAnsi="Arial" w:cs="Arial"/>
                <w:i/>
                <w:sz w:val="22"/>
                <w:szCs w:val="22"/>
              </w:rPr>
              <w:t>material is</w:t>
            </w:r>
            <w:r w:rsidRPr="00425403">
              <w:rPr>
                <w:rFonts w:ascii="Arial" w:eastAsia="Calibri" w:hAnsi="Arial" w:cs="Arial"/>
                <w:i/>
                <w:sz w:val="22"/>
                <w:szCs w:val="22"/>
              </w:rPr>
              <w:t xml:space="preserve"> strictly necessary because:</w:t>
            </w:r>
          </w:p>
          <w:p w14:paraId="4AD14844" w14:textId="77777777" w:rsidR="000D4F11" w:rsidRPr="00F36A4A" w:rsidRDefault="000D4F11" w:rsidP="00F36A4A">
            <w:pPr>
              <w:spacing w:after="160" w:line="259" w:lineRule="auto"/>
              <w:rPr>
                <w:rFonts w:ascii="Calibri" w:eastAsia="Calibri" w:hAnsi="Calibri" w:cs="Times New Roman"/>
                <w:sz w:val="22"/>
                <w:szCs w:val="22"/>
              </w:rPr>
            </w:pPr>
          </w:p>
          <w:p w14:paraId="59CE2581" w14:textId="77777777" w:rsidR="00F36A4A" w:rsidRPr="00F36A4A" w:rsidRDefault="00F36A4A" w:rsidP="00F36A4A">
            <w:pPr>
              <w:spacing w:after="160" w:line="259" w:lineRule="auto"/>
              <w:rPr>
                <w:rFonts w:ascii="Calibri" w:eastAsia="Calibri" w:hAnsi="Calibri" w:cs="Times New Roman"/>
                <w:sz w:val="22"/>
                <w:szCs w:val="22"/>
              </w:rPr>
            </w:pPr>
          </w:p>
        </w:tc>
      </w:tr>
    </w:tbl>
    <w:p w14:paraId="0CE3E20A" w14:textId="77777777" w:rsidR="00F36A4A" w:rsidRDefault="00F36A4A" w:rsidP="00B62AA8"/>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A5F79" w:rsidRPr="00AA5F79" w14:paraId="5E5759F7" w14:textId="77777777" w:rsidTr="00FE6D2C">
        <w:tc>
          <w:tcPr>
            <w:tcW w:w="10632" w:type="dxa"/>
            <w:shd w:val="clear" w:color="auto" w:fill="D9D9D9"/>
          </w:tcPr>
          <w:p w14:paraId="1D634D09" w14:textId="77777777" w:rsidR="00AA5F79" w:rsidRPr="00AA5F79" w:rsidRDefault="00AA5F79" w:rsidP="00AA5F79">
            <w:pPr>
              <w:rPr>
                <w:rFonts w:ascii="Arial" w:hAnsi="Arial" w:cs="Arial"/>
                <w:b/>
              </w:rPr>
            </w:pPr>
            <w:r w:rsidRPr="00AA5F79">
              <w:rPr>
                <w:rFonts w:ascii="Arial" w:hAnsi="Arial" w:cs="Arial"/>
                <w:b/>
              </w:rPr>
              <w:t>Collateral Intrusion:</w:t>
            </w:r>
          </w:p>
          <w:p w14:paraId="058F1CFA" w14:textId="77777777" w:rsidR="00AA5F79" w:rsidRPr="00AA5F79" w:rsidRDefault="00AA5F79" w:rsidP="00AA5F79">
            <w:pPr>
              <w:rPr>
                <w:rFonts w:ascii="Arial" w:hAnsi="Arial" w:cs="Arial"/>
                <w:i/>
              </w:rPr>
            </w:pPr>
            <w:r w:rsidRPr="00AA5F79">
              <w:rPr>
                <w:rFonts w:ascii="Arial" w:hAnsi="Arial" w:cs="Arial"/>
                <w:i/>
              </w:rPr>
              <w:t>To what extent is there a risk of collateral intrusion and what steps, if any, have been taken or can be taken to mitigate this?</w:t>
            </w:r>
          </w:p>
        </w:tc>
      </w:tr>
      <w:tr w:rsidR="00AA5F79" w:rsidRPr="00AA5F79" w14:paraId="1DA38FD4" w14:textId="77777777" w:rsidTr="00FE6D2C">
        <w:trPr>
          <w:trHeight w:val="70"/>
        </w:trPr>
        <w:tc>
          <w:tcPr>
            <w:tcW w:w="10632" w:type="dxa"/>
          </w:tcPr>
          <w:p w14:paraId="58234CF1" w14:textId="77777777" w:rsidR="00AA5F79" w:rsidRPr="00AA5F79" w:rsidRDefault="00AA5F79" w:rsidP="00AA5F79">
            <w:pPr>
              <w:rPr>
                <w:rFonts w:ascii="Arial" w:hAnsi="Arial" w:cs="Arial"/>
              </w:rPr>
            </w:pPr>
            <w:r w:rsidRPr="00AA5F79">
              <w:rPr>
                <w:rFonts w:ascii="Arial" w:hAnsi="Arial" w:cs="Arial"/>
                <w:i/>
              </w:rPr>
              <w:t xml:space="preserve">Collateral intrusion relates to the personal data of third parties on the device. </w:t>
            </w:r>
          </w:p>
          <w:p w14:paraId="5D4BAF30" w14:textId="77777777" w:rsidR="00AA5F79" w:rsidRPr="00AA5F79" w:rsidRDefault="00AA5F79" w:rsidP="00AA5F79">
            <w:pPr>
              <w:rPr>
                <w:rFonts w:ascii="Arial" w:hAnsi="Arial" w:cs="Arial"/>
              </w:rPr>
            </w:pPr>
          </w:p>
          <w:p w14:paraId="3B8CA505" w14:textId="77777777" w:rsidR="00AA5F79" w:rsidRPr="00AA5F79" w:rsidRDefault="00AA5F79" w:rsidP="00AA5F79">
            <w:pPr>
              <w:rPr>
                <w:rFonts w:ascii="Arial" w:hAnsi="Arial" w:cs="Arial"/>
              </w:rPr>
            </w:pPr>
          </w:p>
        </w:tc>
      </w:tr>
    </w:tbl>
    <w:p w14:paraId="26D177C8" w14:textId="77777777" w:rsidR="00F36A4A" w:rsidRPr="00F36A4A" w:rsidRDefault="00F36A4A" w:rsidP="00F36A4A">
      <w:pPr>
        <w:rPr>
          <w:rFonts w:ascii="Arial" w:hAnsi="Arial" w:cs="Arial"/>
        </w:rPr>
      </w:pPr>
    </w:p>
    <w:p w14:paraId="4CECFD3C" w14:textId="77777777" w:rsidR="00AE48D0" w:rsidRDefault="00AE48D0" w:rsidP="00B62AA8">
      <w:pPr>
        <w:rPr>
          <w:rFonts w:ascii="Arial" w:hAnsi="Arial" w:cs="Arial"/>
        </w:rPr>
      </w:pPr>
    </w:p>
    <w:p w14:paraId="3ABBCEDF" w14:textId="77777777" w:rsidR="00AA5F79" w:rsidRDefault="00AA5F79" w:rsidP="00B62AA8">
      <w:pPr>
        <w:rPr>
          <w:rFonts w:ascii="Arial" w:hAnsi="Arial" w:cs="Aria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403"/>
        <w:gridCol w:w="1167"/>
        <w:gridCol w:w="3061"/>
      </w:tblGrid>
      <w:tr w:rsidR="007032FC" w:rsidRPr="007032FC" w14:paraId="5156BB14" w14:textId="77777777" w:rsidTr="009C3942">
        <w:trPr>
          <w:jc w:val="center"/>
        </w:trPr>
        <w:tc>
          <w:tcPr>
            <w:tcW w:w="10343" w:type="dxa"/>
            <w:gridSpan w:val="4"/>
            <w:shd w:val="clear" w:color="auto" w:fill="D9D9D9"/>
          </w:tcPr>
          <w:p w14:paraId="51FC2650" w14:textId="77777777" w:rsidR="007032FC" w:rsidRPr="00EF26BA" w:rsidRDefault="00CD3CCE" w:rsidP="00CD3CCE">
            <w:pPr>
              <w:rPr>
                <w:rFonts w:ascii="Arial" w:hAnsi="Arial" w:cs="Arial"/>
                <w:b/>
              </w:rPr>
            </w:pPr>
            <w:r>
              <w:rPr>
                <w:rFonts w:ascii="Arial" w:hAnsi="Arial" w:cs="Arial"/>
                <w:b/>
              </w:rPr>
              <w:t>Suspect Details</w:t>
            </w:r>
          </w:p>
        </w:tc>
      </w:tr>
      <w:tr w:rsidR="007032FC" w:rsidRPr="007032FC" w14:paraId="296415DC" w14:textId="77777777" w:rsidTr="009C3942">
        <w:trPr>
          <w:trHeight w:val="626"/>
          <w:jc w:val="center"/>
        </w:trPr>
        <w:tc>
          <w:tcPr>
            <w:tcW w:w="2712" w:type="dxa"/>
            <w:shd w:val="clear" w:color="auto" w:fill="D9D9D9"/>
          </w:tcPr>
          <w:p w14:paraId="0753DD50" w14:textId="77777777" w:rsidR="007032FC" w:rsidRPr="00EF26BA" w:rsidRDefault="007032FC" w:rsidP="007032FC">
            <w:pPr>
              <w:rPr>
                <w:rFonts w:ascii="Arial" w:hAnsi="Arial" w:cs="Arial"/>
              </w:rPr>
            </w:pPr>
            <w:r w:rsidRPr="00EF26BA">
              <w:rPr>
                <w:rFonts w:ascii="Arial" w:hAnsi="Arial" w:cs="Arial"/>
                <w:b/>
              </w:rPr>
              <w:t>Name:</w:t>
            </w:r>
          </w:p>
        </w:tc>
        <w:tc>
          <w:tcPr>
            <w:tcW w:w="3403" w:type="dxa"/>
          </w:tcPr>
          <w:p w14:paraId="375E00E2" w14:textId="77777777" w:rsidR="007032FC" w:rsidRPr="00EF26BA" w:rsidRDefault="007032FC" w:rsidP="007032FC">
            <w:pPr>
              <w:rPr>
                <w:rFonts w:ascii="Arial" w:hAnsi="Arial" w:cs="Arial"/>
              </w:rPr>
            </w:pPr>
          </w:p>
          <w:p w14:paraId="2C54A822" w14:textId="77777777" w:rsidR="007032FC" w:rsidRPr="00EF26BA" w:rsidRDefault="007032FC" w:rsidP="007032FC">
            <w:pPr>
              <w:rPr>
                <w:rFonts w:ascii="Arial" w:hAnsi="Arial" w:cs="Arial"/>
              </w:rPr>
            </w:pPr>
          </w:p>
        </w:tc>
        <w:tc>
          <w:tcPr>
            <w:tcW w:w="1167" w:type="dxa"/>
            <w:shd w:val="clear" w:color="auto" w:fill="D9D9D9"/>
          </w:tcPr>
          <w:p w14:paraId="46C2E583" w14:textId="77777777" w:rsidR="007032FC" w:rsidRPr="00EF26BA" w:rsidRDefault="007032FC" w:rsidP="007032FC">
            <w:pPr>
              <w:rPr>
                <w:rFonts w:ascii="Arial" w:hAnsi="Arial" w:cs="Arial"/>
              </w:rPr>
            </w:pPr>
            <w:r w:rsidRPr="00EF26BA">
              <w:rPr>
                <w:rFonts w:ascii="Arial" w:hAnsi="Arial" w:cs="Arial"/>
                <w:b/>
              </w:rPr>
              <w:t>DOB</w:t>
            </w:r>
            <w:r w:rsidRPr="00EF26BA">
              <w:rPr>
                <w:rFonts w:ascii="Arial" w:hAnsi="Arial" w:cs="Arial"/>
              </w:rPr>
              <w:t>:</w:t>
            </w:r>
          </w:p>
          <w:p w14:paraId="3DEB9F2B" w14:textId="77777777" w:rsidR="007032FC" w:rsidRPr="00EF26BA" w:rsidRDefault="007032FC" w:rsidP="007032FC">
            <w:pPr>
              <w:rPr>
                <w:rFonts w:ascii="Arial" w:hAnsi="Arial" w:cs="Arial"/>
              </w:rPr>
            </w:pPr>
          </w:p>
        </w:tc>
        <w:tc>
          <w:tcPr>
            <w:tcW w:w="3061" w:type="dxa"/>
          </w:tcPr>
          <w:p w14:paraId="13460087" w14:textId="77777777" w:rsidR="007032FC" w:rsidRPr="00EF26BA" w:rsidRDefault="007032FC" w:rsidP="007032FC">
            <w:pPr>
              <w:rPr>
                <w:rFonts w:ascii="Arial" w:hAnsi="Arial" w:cs="Arial"/>
              </w:rPr>
            </w:pPr>
          </w:p>
          <w:p w14:paraId="7F8EEE97" w14:textId="77777777" w:rsidR="007032FC" w:rsidRPr="00EF26BA" w:rsidRDefault="007032FC" w:rsidP="007032FC">
            <w:pPr>
              <w:rPr>
                <w:rFonts w:ascii="Arial" w:hAnsi="Arial" w:cs="Arial"/>
              </w:rPr>
            </w:pPr>
          </w:p>
        </w:tc>
      </w:tr>
      <w:tr w:rsidR="007032FC" w:rsidRPr="007032FC" w14:paraId="1AF6C4FD" w14:textId="77777777" w:rsidTr="009C3942">
        <w:trPr>
          <w:trHeight w:val="422"/>
          <w:jc w:val="center"/>
        </w:trPr>
        <w:tc>
          <w:tcPr>
            <w:tcW w:w="2712" w:type="dxa"/>
            <w:shd w:val="clear" w:color="auto" w:fill="D9D9D9"/>
          </w:tcPr>
          <w:p w14:paraId="7FA76E43" w14:textId="77777777" w:rsidR="007032FC" w:rsidRPr="00EF26BA" w:rsidRDefault="007032FC" w:rsidP="007032FC">
            <w:pPr>
              <w:rPr>
                <w:rFonts w:ascii="Arial" w:hAnsi="Arial" w:cs="Arial"/>
                <w:b/>
              </w:rPr>
            </w:pPr>
            <w:r w:rsidRPr="00EF26BA">
              <w:rPr>
                <w:rFonts w:ascii="Arial" w:hAnsi="Arial" w:cs="Arial"/>
                <w:b/>
              </w:rPr>
              <w:t>Address:</w:t>
            </w:r>
          </w:p>
        </w:tc>
        <w:tc>
          <w:tcPr>
            <w:tcW w:w="7631" w:type="dxa"/>
            <w:gridSpan w:val="3"/>
          </w:tcPr>
          <w:p w14:paraId="553DFC45" w14:textId="77777777" w:rsidR="007032FC" w:rsidRPr="00EF26BA" w:rsidRDefault="007032FC" w:rsidP="007032FC">
            <w:pPr>
              <w:rPr>
                <w:rFonts w:ascii="Arial" w:hAnsi="Arial" w:cs="Arial"/>
              </w:rPr>
            </w:pPr>
          </w:p>
          <w:p w14:paraId="4603CDB0" w14:textId="77777777" w:rsidR="007032FC" w:rsidRPr="00EF26BA" w:rsidRDefault="007032FC" w:rsidP="007032FC">
            <w:pPr>
              <w:rPr>
                <w:rFonts w:ascii="Arial" w:hAnsi="Arial" w:cs="Arial"/>
              </w:rPr>
            </w:pPr>
          </w:p>
        </w:tc>
      </w:tr>
      <w:tr w:rsidR="007032FC" w:rsidRPr="007032FC" w14:paraId="14B6C2D5" w14:textId="77777777" w:rsidTr="009C3942">
        <w:trPr>
          <w:trHeight w:val="675"/>
          <w:jc w:val="center"/>
        </w:trPr>
        <w:tc>
          <w:tcPr>
            <w:tcW w:w="2712" w:type="dxa"/>
            <w:shd w:val="clear" w:color="auto" w:fill="D9D9D9"/>
          </w:tcPr>
          <w:p w14:paraId="07EFCE8B" w14:textId="77777777" w:rsidR="00CD3CCE" w:rsidRDefault="00CD3CCE" w:rsidP="00CD3CCE">
            <w:pPr>
              <w:rPr>
                <w:b/>
              </w:rPr>
            </w:pPr>
            <w:r>
              <w:rPr>
                <w:b/>
              </w:rPr>
              <w:t>Bail Date:</w:t>
            </w:r>
          </w:p>
          <w:p w14:paraId="15D3598E" w14:textId="77777777" w:rsidR="007032FC" w:rsidRPr="00EF26BA" w:rsidRDefault="00CD3CCE" w:rsidP="00CD3CCE">
            <w:pPr>
              <w:rPr>
                <w:rFonts w:ascii="Arial" w:hAnsi="Arial" w:cs="Arial"/>
                <w:b/>
              </w:rPr>
            </w:pPr>
            <w:r w:rsidRPr="00BA101E">
              <w:rPr>
                <w:b/>
                <w:sz w:val="20"/>
                <w:szCs w:val="20"/>
              </w:rPr>
              <w:t>(if applicable)</w:t>
            </w:r>
          </w:p>
        </w:tc>
        <w:tc>
          <w:tcPr>
            <w:tcW w:w="7631" w:type="dxa"/>
            <w:gridSpan w:val="3"/>
          </w:tcPr>
          <w:p w14:paraId="681F52C2" w14:textId="77777777" w:rsidR="007032FC" w:rsidRPr="00EF26BA" w:rsidRDefault="007032FC" w:rsidP="007032FC">
            <w:pPr>
              <w:rPr>
                <w:rFonts w:ascii="Arial" w:hAnsi="Arial" w:cs="Arial"/>
                <w:sz w:val="22"/>
                <w:szCs w:val="22"/>
              </w:rPr>
            </w:pPr>
          </w:p>
        </w:tc>
      </w:tr>
    </w:tbl>
    <w:p w14:paraId="425D1D80" w14:textId="77777777" w:rsidR="000A463E" w:rsidRDefault="000A463E" w:rsidP="009F4292">
      <w:pPr>
        <w:keepNext/>
        <w:spacing w:before="240" w:after="60"/>
        <w:outlineLvl w:val="0"/>
        <w:rPr>
          <w:rFonts w:ascii="Arial" w:eastAsia="Times New Roman" w:hAnsi="Arial" w:cs="Times New Roman"/>
          <w:b/>
          <w:bCs/>
          <w:kern w:val="32"/>
          <w:u w:val="single"/>
          <w:lang w:val="x-none" w:eastAsia="x-none"/>
        </w:rPr>
      </w:pPr>
    </w:p>
    <w:p w14:paraId="09419337" w14:textId="77777777" w:rsidR="000A463E" w:rsidRDefault="000A463E" w:rsidP="009F4292">
      <w:pPr>
        <w:keepNext/>
        <w:spacing w:before="240" w:after="60"/>
        <w:outlineLvl w:val="0"/>
        <w:rPr>
          <w:rFonts w:ascii="Arial" w:eastAsia="Times New Roman" w:hAnsi="Arial" w:cs="Times New Roman"/>
          <w:b/>
          <w:bCs/>
          <w:kern w:val="32"/>
          <w:u w:val="single"/>
          <w:lang w:val="x-none" w:eastAsia="x-none"/>
        </w:rPr>
      </w:pPr>
    </w:p>
    <w:p w14:paraId="33B9650C" w14:textId="77777777" w:rsidR="007820DD" w:rsidRPr="00A50C7F" w:rsidRDefault="007820DD" w:rsidP="007820DD">
      <w:pPr>
        <w:keepNext/>
        <w:spacing w:before="240" w:after="60"/>
        <w:ind w:left="1440" w:firstLine="720"/>
        <w:outlineLvl w:val="0"/>
        <w:rPr>
          <w:rFonts w:ascii="Arial" w:eastAsia="Times New Roman" w:hAnsi="Arial" w:cs="Times New Roman"/>
          <w:b/>
          <w:bCs/>
          <w:kern w:val="32"/>
          <w:u w:val="single"/>
          <w:lang w:val="x-none" w:eastAsia="x-none"/>
        </w:rPr>
      </w:pPr>
      <w:r w:rsidRPr="00A50C7F">
        <w:rPr>
          <w:rFonts w:ascii="Arial" w:eastAsia="Times New Roman" w:hAnsi="Arial" w:cs="Times New Roman"/>
          <w:b/>
          <w:bCs/>
          <w:kern w:val="32"/>
          <w:u w:val="single"/>
          <w:lang w:val="x-none" w:eastAsia="x-none"/>
        </w:rPr>
        <w:t>AUTHORISATION FOR FORENSIC ANALYSIS</w:t>
      </w:r>
    </w:p>
    <w:p w14:paraId="6A663C72" w14:textId="77777777" w:rsidR="007820DD" w:rsidRPr="00A50C7F" w:rsidRDefault="007820DD" w:rsidP="007820DD">
      <w:pPr>
        <w:spacing w:after="200"/>
        <w:jc w:val="center"/>
        <w:rPr>
          <w:rFonts w:ascii="Arial" w:eastAsia="Calibri" w:hAnsi="Arial" w:cs="Times New Roman"/>
          <w:b/>
          <w:color w:val="FF0000"/>
          <w:szCs w:val="22"/>
        </w:rPr>
      </w:pPr>
      <w:r w:rsidRPr="00A50C7F">
        <w:rPr>
          <w:rFonts w:ascii="Arial" w:eastAsia="Calibri" w:hAnsi="Arial" w:cs="Times New Roman"/>
          <w:b/>
          <w:color w:val="FF0000"/>
          <w:szCs w:val="22"/>
        </w:rPr>
        <w:t xml:space="preserve">THIS MUST BE AUTHORISED PRIOR TO </w:t>
      </w:r>
      <w:r w:rsidR="00D57414">
        <w:rPr>
          <w:rFonts w:ascii="Arial" w:eastAsia="Calibri" w:hAnsi="Arial" w:cs="Times New Roman"/>
          <w:b/>
          <w:color w:val="FF0000"/>
          <w:szCs w:val="22"/>
        </w:rPr>
        <w:t>ACQUISITION</w:t>
      </w:r>
    </w:p>
    <w:p w14:paraId="6F29DF5E" w14:textId="77777777" w:rsidR="007820DD" w:rsidRPr="00483334" w:rsidRDefault="007820DD" w:rsidP="007820DD">
      <w:pPr>
        <w:keepNext/>
        <w:tabs>
          <w:tab w:val="left" w:pos="2552"/>
        </w:tabs>
        <w:spacing w:before="240" w:after="240"/>
        <w:jc w:val="center"/>
        <w:outlineLvl w:val="0"/>
        <w:rPr>
          <w:rFonts w:ascii="Arial" w:eastAsia="Times New Roman" w:hAnsi="Arial" w:cs="Times New Roman"/>
          <w:b/>
          <w:bCs/>
          <w:i/>
          <w:iCs/>
          <w:kern w:val="32"/>
          <w:lang w:eastAsia="x-none"/>
        </w:rPr>
      </w:pPr>
      <w:r>
        <w:rPr>
          <w:rFonts w:ascii="Arial" w:eastAsia="Times New Roman" w:hAnsi="Arial" w:cs="Times New Roman"/>
          <w:b/>
          <w:bCs/>
          <w:i/>
          <w:iCs/>
          <w:kern w:val="32"/>
          <w:lang w:eastAsia="x-none"/>
        </w:rPr>
        <w:t>To be completed by the authorising Inspector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1599"/>
        <w:gridCol w:w="1171"/>
        <w:gridCol w:w="110"/>
        <w:gridCol w:w="1500"/>
        <w:gridCol w:w="2917"/>
      </w:tblGrid>
      <w:tr w:rsidR="007820DD" w:rsidRPr="00A50C7F" w14:paraId="348AAD9B" w14:textId="77777777" w:rsidTr="000A463E">
        <w:tc>
          <w:tcPr>
            <w:tcW w:w="4545" w:type="dxa"/>
            <w:gridSpan w:val="3"/>
            <w:shd w:val="clear" w:color="auto" w:fill="D9D9D9"/>
          </w:tcPr>
          <w:p w14:paraId="346AFFF3" w14:textId="77777777" w:rsidR="007820DD" w:rsidRPr="00A50C7F" w:rsidRDefault="007820DD" w:rsidP="006B2746">
            <w:pPr>
              <w:tabs>
                <w:tab w:val="center" w:pos="4513"/>
                <w:tab w:val="right" w:pos="9026"/>
              </w:tabs>
              <w:spacing w:after="200"/>
              <w:rPr>
                <w:rFonts w:ascii="Arial" w:eastAsia="Calibri" w:hAnsi="Arial" w:cs="Times New Roman"/>
                <w:b/>
                <w:szCs w:val="22"/>
              </w:rPr>
            </w:pPr>
            <w:r w:rsidRPr="00A50C7F">
              <w:rPr>
                <w:rFonts w:ascii="Arial" w:eastAsia="Calibri" w:hAnsi="Arial" w:cs="Times New Roman"/>
                <w:b/>
                <w:szCs w:val="22"/>
              </w:rPr>
              <w:t>Authority Required from</w:t>
            </w:r>
          </w:p>
        </w:tc>
        <w:tc>
          <w:tcPr>
            <w:tcW w:w="4527" w:type="dxa"/>
            <w:gridSpan w:val="3"/>
          </w:tcPr>
          <w:p w14:paraId="07E9EF36" w14:textId="77777777" w:rsidR="007820DD" w:rsidRPr="00A50C7F" w:rsidRDefault="007820DD" w:rsidP="006B2746">
            <w:pPr>
              <w:tabs>
                <w:tab w:val="center" w:pos="4513"/>
                <w:tab w:val="right" w:pos="9026"/>
              </w:tabs>
              <w:spacing w:after="200"/>
              <w:rPr>
                <w:rFonts w:ascii="Arial" w:eastAsia="Calibri" w:hAnsi="Arial" w:cs="Times New Roman"/>
                <w:b/>
                <w:szCs w:val="22"/>
              </w:rPr>
            </w:pPr>
            <w:r w:rsidRPr="00A50C7F">
              <w:rPr>
                <w:rFonts w:ascii="Arial" w:eastAsia="Calibri" w:hAnsi="Arial" w:cs="Times New Roman"/>
                <w:b/>
                <w:szCs w:val="22"/>
              </w:rPr>
              <w:t>INSPECTOR</w:t>
            </w:r>
          </w:p>
        </w:tc>
      </w:tr>
      <w:tr w:rsidR="007820DD" w:rsidRPr="00A50C7F" w14:paraId="36292DAD" w14:textId="77777777" w:rsidTr="00D57414">
        <w:trPr>
          <w:trHeight w:val="1144"/>
        </w:trPr>
        <w:tc>
          <w:tcPr>
            <w:tcW w:w="4545" w:type="dxa"/>
            <w:gridSpan w:val="3"/>
            <w:shd w:val="clear" w:color="auto" w:fill="D9D9D9"/>
          </w:tcPr>
          <w:p w14:paraId="4732D59F" w14:textId="77777777" w:rsidR="007820DD" w:rsidRPr="00A50C7F" w:rsidRDefault="007820DD" w:rsidP="006B2746">
            <w:pPr>
              <w:tabs>
                <w:tab w:val="center" w:pos="4513"/>
                <w:tab w:val="right" w:pos="9026"/>
              </w:tabs>
              <w:spacing w:after="200"/>
              <w:rPr>
                <w:rFonts w:ascii="Arial" w:eastAsia="Calibri" w:hAnsi="Arial" w:cs="Times New Roman"/>
                <w:b/>
                <w:szCs w:val="22"/>
              </w:rPr>
            </w:pPr>
            <w:r>
              <w:rPr>
                <w:rFonts w:ascii="Arial" w:eastAsia="Calibri" w:hAnsi="Arial" w:cs="Times New Roman"/>
                <w:b/>
                <w:szCs w:val="22"/>
              </w:rPr>
              <w:t>Is the device lawfully in police possession?</w:t>
            </w:r>
          </w:p>
        </w:tc>
        <w:tc>
          <w:tcPr>
            <w:tcW w:w="4527" w:type="dxa"/>
            <w:gridSpan w:val="3"/>
          </w:tcPr>
          <w:p w14:paraId="043A0517" w14:textId="77777777" w:rsidR="007820DD" w:rsidRPr="00A50C7F" w:rsidRDefault="007820DD" w:rsidP="006B2746">
            <w:pPr>
              <w:tabs>
                <w:tab w:val="center" w:pos="4513"/>
                <w:tab w:val="right" w:pos="9026"/>
              </w:tabs>
              <w:rPr>
                <w:rFonts w:ascii="Arial" w:eastAsia="Calibri" w:hAnsi="Arial" w:cs="Times New Roman"/>
                <w:b/>
                <w:szCs w:val="22"/>
              </w:rPr>
            </w:pPr>
            <w:r w:rsidRPr="00A50C7F">
              <w:rPr>
                <w:rFonts w:ascii="Arial" w:eastAsia="Calibri" w:hAnsi="Arial" w:cs="Times New Roman"/>
                <w:b/>
                <w:szCs w:val="22"/>
              </w:rPr>
              <w:t>YES / NO</w:t>
            </w:r>
          </w:p>
          <w:p w14:paraId="40E1EC0B" w14:textId="77777777" w:rsidR="007820DD" w:rsidRPr="00A50C7F" w:rsidRDefault="007820DD" w:rsidP="006B2746">
            <w:pPr>
              <w:tabs>
                <w:tab w:val="center" w:pos="4513"/>
                <w:tab w:val="right" w:pos="9026"/>
              </w:tabs>
              <w:rPr>
                <w:rFonts w:ascii="Arial" w:eastAsia="Calibri" w:hAnsi="Arial" w:cs="Times New Roman"/>
                <w:b/>
                <w:sz w:val="20"/>
                <w:szCs w:val="20"/>
              </w:rPr>
            </w:pPr>
            <w:r w:rsidRPr="00A50C7F">
              <w:rPr>
                <w:rFonts w:ascii="Arial" w:eastAsia="Calibri" w:hAnsi="Arial" w:cs="Times New Roman"/>
                <w:sz w:val="20"/>
                <w:szCs w:val="20"/>
              </w:rPr>
              <w:t xml:space="preserve">If no, </w:t>
            </w:r>
            <w:r>
              <w:rPr>
                <w:rFonts w:ascii="Arial" w:eastAsia="Calibri" w:hAnsi="Arial" w:cs="Times New Roman"/>
                <w:sz w:val="20"/>
                <w:szCs w:val="20"/>
              </w:rPr>
              <w:t>detail below what action you have taken</w:t>
            </w:r>
          </w:p>
        </w:tc>
      </w:tr>
      <w:tr w:rsidR="000A463E" w:rsidRPr="00A50C7F" w14:paraId="001241AC" w14:textId="77777777" w:rsidTr="00D57414">
        <w:trPr>
          <w:trHeight w:val="1144"/>
        </w:trPr>
        <w:tc>
          <w:tcPr>
            <w:tcW w:w="4545" w:type="dxa"/>
            <w:gridSpan w:val="3"/>
            <w:shd w:val="clear" w:color="auto" w:fill="D9D9D9"/>
          </w:tcPr>
          <w:p w14:paraId="64CA0ADB" w14:textId="77777777" w:rsidR="000A463E" w:rsidRDefault="000A463E" w:rsidP="000A463E">
            <w:pPr>
              <w:tabs>
                <w:tab w:val="center" w:pos="4513"/>
                <w:tab w:val="right" w:pos="9026"/>
              </w:tabs>
              <w:spacing w:after="200"/>
              <w:rPr>
                <w:rFonts w:ascii="Arial" w:eastAsia="Calibri" w:hAnsi="Arial" w:cs="Times New Roman"/>
                <w:b/>
                <w:szCs w:val="22"/>
              </w:rPr>
            </w:pPr>
            <w:r w:rsidRPr="00D64026">
              <w:rPr>
                <w:rFonts w:ascii="Arial" w:eastAsia="Calibri" w:hAnsi="Arial" w:cs="Times New Roman"/>
                <w:b/>
                <w:szCs w:val="22"/>
              </w:rPr>
              <w:t>Has the device been interfered with or interrogated in any way? (By police)</w:t>
            </w:r>
          </w:p>
        </w:tc>
        <w:tc>
          <w:tcPr>
            <w:tcW w:w="4527" w:type="dxa"/>
            <w:gridSpan w:val="3"/>
          </w:tcPr>
          <w:p w14:paraId="360F5890" w14:textId="77777777" w:rsidR="000A463E" w:rsidRPr="00D64026" w:rsidRDefault="000A463E" w:rsidP="000A463E">
            <w:pPr>
              <w:tabs>
                <w:tab w:val="center" w:pos="4513"/>
                <w:tab w:val="right" w:pos="9026"/>
              </w:tabs>
              <w:rPr>
                <w:rFonts w:ascii="Arial" w:eastAsia="Calibri" w:hAnsi="Arial" w:cs="Times New Roman"/>
                <w:b/>
                <w:szCs w:val="22"/>
              </w:rPr>
            </w:pPr>
            <w:r w:rsidRPr="00D64026">
              <w:rPr>
                <w:rFonts w:ascii="Arial" w:eastAsia="Calibri" w:hAnsi="Arial" w:cs="Times New Roman"/>
                <w:b/>
                <w:szCs w:val="22"/>
              </w:rPr>
              <w:t>YES/NO</w:t>
            </w:r>
          </w:p>
          <w:p w14:paraId="05C56076" w14:textId="77777777" w:rsidR="000A463E" w:rsidRPr="00DB4636" w:rsidRDefault="000A463E" w:rsidP="000A463E">
            <w:pPr>
              <w:tabs>
                <w:tab w:val="center" w:pos="4513"/>
                <w:tab w:val="right" w:pos="9026"/>
              </w:tabs>
              <w:rPr>
                <w:rFonts w:ascii="Arial" w:eastAsia="Calibri" w:hAnsi="Arial" w:cs="Times New Roman"/>
                <w:sz w:val="20"/>
                <w:szCs w:val="20"/>
              </w:rPr>
            </w:pPr>
            <w:r w:rsidRPr="00DB4636">
              <w:rPr>
                <w:rFonts w:ascii="Arial" w:eastAsia="Calibri" w:hAnsi="Arial" w:cs="Times New Roman"/>
                <w:sz w:val="20"/>
                <w:szCs w:val="20"/>
              </w:rPr>
              <w:t>Explain:</w:t>
            </w:r>
          </w:p>
        </w:tc>
      </w:tr>
      <w:tr w:rsidR="00F47B13" w:rsidRPr="00A50C7F" w14:paraId="1FC1465B" w14:textId="77777777" w:rsidTr="00D57414">
        <w:trPr>
          <w:trHeight w:val="4429"/>
        </w:trPr>
        <w:tc>
          <w:tcPr>
            <w:tcW w:w="9072" w:type="dxa"/>
            <w:gridSpan w:val="6"/>
          </w:tcPr>
          <w:p w14:paraId="576E1CCE" w14:textId="77777777" w:rsidR="00F47B13" w:rsidRDefault="00F47B13" w:rsidP="00F47B13">
            <w:pPr>
              <w:tabs>
                <w:tab w:val="center" w:pos="4513"/>
                <w:tab w:val="right" w:pos="9026"/>
              </w:tabs>
              <w:spacing w:after="200"/>
              <w:rPr>
                <w:rFonts w:ascii="Arial" w:eastAsia="Calibri" w:hAnsi="Arial" w:cs="Times New Roman"/>
                <w:b/>
                <w:sz w:val="22"/>
                <w:szCs w:val="22"/>
              </w:rPr>
            </w:pPr>
            <w:r w:rsidRPr="00A50C7F">
              <w:rPr>
                <w:rFonts w:ascii="Arial" w:eastAsia="Calibri" w:hAnsi="Arial" w:cs="Times New Roman"/>
                <w:b/>
                <w:sz w:val="22"/>
                <w:szCs w:val="22"/>
              </w:rPr>
              <w:t xml:space="preserve">I have considered this request for </w:t>
            </w:r>
            <w:r>
              <w:rPr>
                <w:rFonts w:ascii="Arial" w:eastAsia="Calibri" w:hAnsi="Arial" w:cs="Times New Roman"/>
                <w:b/>
                <w:sz w:val="22"/>
                <w:szCs w:val="22"/>
              </w:rPr>
              <w:t>mobile device extraction</w:t>
            </w:r>
            <w:r w:rsidRPr="00A50C7F">
              <w:rPr>
                <w:rFonts w:ascii="Arial" w:eastAsia="Calibri" w:hAnsi="Arial" w:cs="Times New Roman"/>
                <w:b/>
                <w:sz w:val="22"/>
                <w:szCs w:val="22"/>
              </w:rPr>
              <w:t xml:space="preserve"> an</w:t>
            </w:r>
            <w:r>
              <w:rPr>
                <w:rFonts w:ascii="Arial" w:eastAsia="Calibri" w:hAnsi="Arial" w:cs="Times New Roman"/>
                <w:b/>
                <w:sz w:val="22"/>
                <w:szCs w:val="22"/>
              </w:rPr>
              <w:t>d the specific information</w:t>
            </w:r>
            <w:r w:rsidRPr="00A50C7F">
              <w:rPr>
                <w:rFonts w:ascii="Arial" w:eastAsia="Calibri" w:hAnsi="Arial" w:cs="Times New Roman"/>
                <w:b/>
                <w:sz w:val="22"/>
                <w:szCs w:val="22"/>
              </w:rPr>
              <w:t xml:space="preserve"> requested </w:t>
            </w:r>
            <w:r>
              <w:rPr>
                <w:rFonts w:ascii="Arial" w:eastAsia="Calibri" w:hAnsi="Arial" w:cs="Times New Roman"/>
                <w:b/>
                <w:sz w:val="22"/>
                <w:szCs w:val="22"/>
              </w:rPr>
              <w:t>as set out above.</w:t>
            </w:r>
          </w:p>
          <w:p w14:paraId="3653E2F4" w14:textId="77777777" w:rsidR="00F47B13" w:rsidRDefault="00F47B13" w:rsidP="00F47B13">
            <w:pPr>
              <w:tabs>
                <w:tab w:val="center" w:pos="4513"/>
                <w:tab w:val="right" w:pos="9026"/>
              </w:tabs>
              <w:spacing w:after="200"/>
              <w:rPr>
                <w:rFonts w:ascii="Arial" w:eastAsia="Calibri" w:hAnsi="Arial" w:cs="Times New Roman"/>
                <w:b/>
                <w:sz w:val="22"/>
                <w:szCs w:val="22"/>
              </w:rPr>
            </w:pPr>
            <w:r w:rsidRPr="00A50C7F">
              <w:rPr>
                <w:rFonts w:ascii="Arial" w:eastAsia="Calibri" w:hAnsi="Arial" w:cs="Times New Roman"/>
                <w:b/>
                <w:sz w:val="22"/>
                <w:szCs w:val="22"/>
              </w:rPr>
              <w:t xml:space="preserve">I am satisfied that </w:t>
            </w:r>
            <w:r>
              <w:rPr>
                <w:rFonts w:ascii="Arial" w:eastAsia="Calibri" w:hAnsi="Arial" w:cs="Times New Roman"/>
                <w:b/>
                <w:sz w:val="22"/>
                <w:szCs w:val="22"/>
              </w:rPr>
              <w:t xml:space="preserve">the request </w:t>
            </w:r>
            <w:r w:rsidRPr="00A50C7F">
              <w:rPr>
                <w:rFonts w:ascii="Arial" w:eastAsia="Calibri" w:hAnsi="Arial" w:cs="Times New Roman"/>
                <w:b/>
                <w:sz w:val="22"/>
                <w:szCs w:val="22"/>
              </w:rPr>
              <w:t xml:space="preserve">is </w:t>
            </w:r>
            <w:r>
              <w:rPr>
                <w:rFonts w:ascii="Arial" w:eastAsia="Calibri" w:hAnsi="Arial" w:cs="Times New Roman"/>
                <w:b/>
                <w:sz w:val="22"/>
                <w:szCs w:val="22"/>
              </w:rPr>
              <w:t>a reasonable line of enquiry and strictly necessary based on the circumstances of the case.  Yes/No</w:t>
            </w:r>
          </w:p>
          <w:p w14:paraId="4B368321" w14:textId="77777777" w:rsidR="00F47B13" w:rsidRPr="00A50C7F" w:rsidRDefault="00F47B13" w:rsidP="00F47B13">
            <w:pPr>
              <w:tabs>
                <w:tab w:val="center" w:pos="4513"/>
                <w:tab w:val="right" w:pos="9026"/>
              </w:tabs>
              <w:spacing w:after="200"/>
              <w:rPr>
                <w:rFonts w:ascii="Arial" w:eastAsia="Calibri" w:hAnsi="Arial" w:cs="Times New Roman"/>
                <w:b/>
                <w:sz w:val="22"/>
                <w:szCs w:val="22"/>
              </w:rPr>
            </w:pPr>
            <w:r>
              <w:rPr>
                <w:rFonts w:ascii="Arial" w:eastAsia="Calibri" w:hAnsi="Arial" w:cs="Times New Roman"/>
                <w:b/>
                <w:sz w:val="22"/>
                <w:szCs w:val="22"/>
              </w:rPr>
              <w:t>I am satisfied that the officer requesting the extraction has considered less intrusive means of pursuing the reasonable line of enquiry. Yes/No</w:t>
            </w:r>
          </w:p>
          <w:p w14:paraId="055176B0" w14:textId="77777777" w:rsidR="00F47B13" w:rsidRPr="00A50C7F" w:rsidRDefault="00F47B13" w:rsidP="00F47B13">
            <w:pPr>
              <w:tabs>
                <w:tab w:val="center" w:pos="4513"/>
                <w:tab w:val="right" w:pos="9026"/>
              </w:tabs>
              <w:spacing w:after="200"/>
              <w:rPr>
                <w:rFonts w:ascii="Arial" w:eastAsia="Calibri" w:hAnsi="Arial" w:cs="Times New Roman"/>
                <w:b/>
                <w:sz w:val="22"/>
                <w:szCs w:val="22"/>
              </w:rPr>
            </w:pPr>
            <w:r w:rsidRPr="00A50C7F">
              <w:rPr>
                <w:rFonts w:ascii="Arial" w:eastAsia="Calibri" w:hAnsi="Arial" w:cs="Times New Roman"/>
                <w:b/>
                <w:sz w:val="22"/>
                <w:szCs w:val="22"/>
              </w:rPr>
              <w:t xml:space="preserve">I </w:t>
            </w:r>
            <w:r>
              <w:rPr>
                <w:rFonts w:ascii="Arial" w:eastAsia="Calibri" w:hAnsi="Arial" w:cs="Times New Roman"/>
                <w:b/>
                <w:sz w:val="22"/>
                <w:szCs w:val="22"/>
              </w:rPr>
              <w:t xml:space="preserve">authorise/reject the request. </w:t>
            </w:r>
          </w:p>
          <w:p w14:paraId="2142EE6B" w14:textId="77777777" w:rsidR="00F47B13" w:rsidRPr="00A50C7F" w:rsidRDefault="00F47B13" w:rsidP="00F47B13">
            <w:pPr>
              <w:tabs>
                <w:tab w:val="center" w:pos="4513"/>
                <w:tab w:val="right" w:pos="9026"/>
              </w:tabs>
              <w:spacing w:after="200"/>
              <w:rPr>
                <w:rFonts w:ascii="Arial" w:eastAsia="Calibri" w:hAnsi="Arial" w:cs="Times New Roman"/>
                <w:b/>
                <w:szCs w:val="22"/>
              </w:rPr>
            </w:pPr>
          </w:p>
        </w:tc>
      </w:tr>
      <w:tr w:rsidR="00F47B13" w:rsidRPr="00A50C7F" w14:paraId="7856B56B" w14:textId="77777777" w:rsidTr="00D57414">
        <w:tc>
          <w:tcPr>
            <w:tcW w:w="1775" w:type="dxa"/>
            <w:tcBorders>
              <w:right w:val="inset" w:sz="6" w:space="0" w:color="auto"/>
            </w:tcBorders>
            <w:shd w:val="clear" w:color="auto" w:fill="D9D9D9"/>
          </w:tcPr>
          <w:p w14:paraId="54B4CF79" w14:textId="77777777" w:rsidR="00F47B13" w:rsidRPr="00A50C7F" w:rsidRDefault="00F47B13" w:rsidP="00F47B13">
            <w:pPr>
              <w:spacing w:after="200"/>
              <w:rPr>
                <w:rFonts w:ascii="Arial" w:eastAsia="Calibri" w:hAnsi="Arial" w:cs="Times New Roman"/>
                <w:b/>
                <w:szCs w:val="22"/>
              </w:rPr>
            </w:pPr>
            <w:r w:rsidRPr="00A50C7F">
              <w:rPr>
                <w:rFonts w:ascii="Arial" w:eastAsia="Calibri" w:hAnsi="Arial" w:cs="Times New Roman"/>
                <w:b/>
                <w:szCs w:val="22"/>
              </w:rPr>
              <w:t>Name</w:t>
            </w:r>
          </w:p>
        </w:tc>
        <w:tc>
          <w:tcPr>
            <w:tcW w:w="2880" w:type="dxa"/>
            <w:gridSpan w:val="3"/>
            <w:tcBorders>
              <w:left w:val="inset" w:sz="6" w:space="0" w:color="auto"/>
            </w:tcBorders>
          </w:tcPr>
          <w:p w14:paraId="37883A90" w14:textId="77777777" w:rsidR="00F47B13" w:rsidRPr="00A50C7F" w:rsidRDefault="00F47B13" w:rsidP="00F47B13">
            <w:pPr>
              <w:spacing w:after="200"/>
              <w:rPr>
                <w:rFonts w:ascii="Arial" w:eastAsia="Calibri" w:hAnsi="Arial" w:cs="Times New Roman"/>
                <w:b/>
                <w:szCs w:val="22"/>
              </w:rPr>
            </w:pPr>
          </w:p>
        </w:tc>
        <w:tc>
          <w:tcPr>
            <w:tcW w:w="1500" w:type="dxa"/>
            <w:tcBorders>
              <w:left w:val="inset" w:sz="6" w:space="0" w:color="auto"/>
            </w:tcBorders>
            <w:shd w:val="clear" w:color="auto" w:fill="D9D9D9"/>
          </w:tcPr>
          <w:p w14:paraId="003B657B" w14:textId="77777777" w:rsidR="00F47B13" w:rsidRPr="00A50C7F" w:rsidRDefault="00F47B13" w:rsidP="00F47B13">
            <w:pPr>
              <w:spacing w:after="200"/>
              <w:rPr>
                <w:rFonts w:ascii="Arial" w:eastAsia="Calibri" w:hAnsi="Arial" w:cs="Times New Roman"/>
                <w:b/>
                <w:szCs w:val="22"/>
              </w:rPr>
            </w:pPr>
            <w:r w:rsidRPr="00A50C7F">
              <w:rPr>
                <w:rFonts w:ascii="Arial" w:eastAsia="Calibri" w:hAnsi="Arial" w:cs="Times New Roman"/>
                <w:b/>
                <w:szCs w:val="22"/>
              </w:rPr>
              <w:t>Signature</w:t>
            </w:r>
          </w:p>
        </w:tc>
        <w:tc>
          <w:tcPr>
            <w:tcW w:w="2917" w:type="dxa"/>
            <w:tcBorders>
              <w:left w:val="inset" w:sz="6" w:space="0" w:color="auto"/>
            </w:tcBorders>
          </w:tcPr>
          <w:p w14:paraId="01B0D7E2" w14:textId="77777777" w:rsidR="00F47B13" w:rsidRPr="00A50C7F" w:rsidRDefault="00F47B13" w:rsidP="00F47B13">
            <w:pPr>
              <w:spacing w:after="200"/>
              <w:rPr>
                <w:rFonts w:ascii="Arial" w:eastAsia="Calibri" w:hAnsi="Arial" w:cs="Times New Roman"/>
                <w:b/>
                <w:szCs w:val="22"/>
              </w:rPr>
            </w:pPr>
          </w:p>
        </w:tc>
      </w:tr>
      <w:tr w:rsidR="00F47B13" w:rsidRPr="00A50C7F" w14:paraId="3D7123D0" w14:textId="77777777" w:rsidTr="00D57414">
        <w:trPr>
          <w:trHeight w:val="77"/>
        </w:trPr>
        <w:tc>
          <w:tcPr>
            <w:tcW w:w="3374" w:type="dxa"/>
            <w:gridSpan w:val="2"/>
            <w:tcBorders>
              <w:right w:val="inset" w:sz="6" w:space="0" w:color="auto"/>
            </w:tcBorders>
            <w:shd w:val="clear" w:color="auto" w:fill="D9D9D9"/>
          </w:tcPr>
          <w:p w14:paraId="317ABA8E" w14:textId="77777777" w:rsidR="00F47B13" w:rsidRPr="00A50C7F" w:rsidRDefault="00F47B13" w:rsidP="00F47B13">
            <w:pPr>
              <w:spacing w:after="200"/>
              <w:rPr>
                <w:rFonts w:ascii="Arial" w:eastAsia="Calibri" w:hAnsi="Arial" w:cs="Times New Roman"/>
                <w:b/>
                <w:szCs w:val="22"/>
              </w:rPr>
            </w:pPr>
            <w:r w:rsidRPr="00A50C7F">
              <w:rPr>
                <w:rFonts w:ascii="Arial" w:eastAsia="Calibri" w:hAnsi="Arial" w:cs="Times New Roman"/>
                <w:b/>
                <w:szCs w:val="22"/>
              </w:rPr>
              <w:t>Time &amp; Date authorised</w:t>
            </w:r>
          </w:p>
        </w:tc>
        <w:tc>
          <w:tcPr>
            <w:tcW w:w="5698" w:type="dxa"/>
            <w:gridSpan w:val="4"/>
            <w:tcBorders>
              <w:left w:val="inset" w:sz="6" w:space="0" w:color="auto"/>
            </w:tcBorders>
          </w:tcPr>
          <w:p w14:paraId="4C539467" w14:textId="77777777" w:rsidR="00F47B13" w:rsidRPr="00A50C7F" w:rsidRDefault="00F47B13" w:rsidP="00F47B13">
            <w:pPr>
              <w:spacing w:after="200"/>
              <w:rPr>
                <w:rFonts w:ascii="Arial" w:eastAsia="Calibri" w:hAnsi="Arial" w:cs="Times New Roman"/>
                <w:b/>
                <w:szCs w:val="22"/>
              </w:rPr>
            </w:pPr>
          </w:p>
        </w:tc>
      </w:tr>
    </w:tbl>
    <w:p w14:paraId="616A30C8" w14:textId="4EA1576E" w:rsidR="009F4292" w:rsidRDefault="009F4292" w:rsidP="00174779">
      <w:pPr>
        <w:rPr>
          <w:rFonts w:ascii="Arial" w:hAnsi="Arial" w:cs="Arial"/>
          <w:b/>
          <w:sz w:val="32"/>
          <w:szCs w:val="32"/>
          <w:u w:val="single"/>
        </w:rPr>
      </w:pPr>
    </w:p>
    <w:p w14:paraId="41DE5AEC" w14:textId="77777777" w:rsidR="00AA290A" w:rsidRPr="00D31A76" w:rsidRDefault="00AA290A" w:rsidP="00861D41">
      <w:pPr>
        <w:ind w:left="2160"/>
        <w:rPr>
          <w:rFonts w:ascii="Arial" w:hAnsi="Arial" w:cs="Arial"/>
          <w:b/>
          <w:sz w:val="32"/>
          <w:szCs w:val="32"/>
          <w:u w:val="single"/>
        </w:rPr>
      </w:pPr>
      <w:r w:rsidRPr="00D31A76">
        <w:rPr>
          <w:rFonts w:ascii="Arial" w:hAnsi="Arial" w:cs="Arial"/>
          <w:b/>
          <w:sz w:val="32"/>
          <w:szCs w:val="32"/>
          <w:u w:val="single"/>
        </w:rPr>
        <w:t>Suspect information notice</w:t>
      </w:r>
    </w:p>
    <w:p w14:paraId="0A52E9A7" w14:textId="77777777" w:rsidR="00D31A76" w:rsidRPr="00D31A76" w:rsidRDefault="00D31A76" w:rsidP="00D31A76">
      <w:pPr>
        <w:rPr>
          <w:rFonts w:ascii="Arial" w:hAnsi="Arial" w:cs="Arial"/>
          <w:b/>
          <w:sz w:val="32"/>
          <w:szCs w:val="32"/>
          <w:u w:val="single"/>
        </w:rPr>
      </w:pPr>
    </w:p>
    <w:p w14:paraId="29DA5DF2" w14:textId="77777777" w:rsidR="00D31A76" w:rsidRPr="00D31A76" w:rsidRDefault="00D31A76" w:rsidP="00D31A76">
      <w:pPr>
        <w:rPr>
          <w:rFonts w:ascii="Arial" w:hAnsi="Arial" w:cs="Arial"/>
          <w:b/>
          <w:sz w:val="32"/>
          <w:szCs w:val="32"/>
          <w:u w:val="single"/>
        </w:rPr>
      </w:pPr>
    </w:p>
    <w:p w14:paraId="3952E22F" w14:textId="77777777" w:rsidR="00D31A76" w:rsidRPr="005A67B3" w:rsidRDefault="00D31A76" w:rsidP="00D31A76">
      <w:pPr>
        <w:rPr>
          <w:rFonts w:ascii="Arial" w:hAnsi="Arial" w:cs="Arial"/>
          <w:b/>
          <w:sz w:val="32"/>
          <w:szCs w:val="32"/>
        </w:rPr>
      </w:pPr>
      <w:r w:rsidRPr="005A67B3">
        <w:rPr>
          <w:rFonts w:ascii="Arial" w:hAnsi="Arial" w:cs="Arial"/>
          <w:b/>
          <w:sz w:val="32"/>
          <w:szCs w:val="32"/>
        </w:rPr>
        <w:t xml:space="preserve">Why </w:t>
      </w:r>
      <w:r w:rsidR="005A67B3" w:rsidRPr="005A67B3">
        <w:rPr>
          <w:rFonts w:ascii="Arial" w:hAnsi="Arial" w:cs="Arial"/>
          <w:b/>
          <w:sz w:val="32"/>
          <w:szCs w:val="32"/>
        </w:rPr>
        <w:t>do the police need my</w:t>
      </w:r>
      <w:r w:rsidRPr="005A67B3">
        <w:rPr>
          <w:rFonts w:ascii="Arial" w:hAnsi="Arial" w:cs="Arial"/>
          <w:b/>
          <w:sz w:val="32"/>
          <w:szCs w:val="32"/>
        </w:rPr>
        <w:t xml:space="preserve"> device?</w:t>
      </w:r>
    </w:p>
    <w:p w14:paraId="3BBBF3AD" w14:textId="77777777" w:rsidR="005A67B3" w:rsidRDefault="005A67B3" w:rsidP="00D31A76">
      <w:pPr>
        <w:rPr>
          <w:rFonts w:ascii="Arial" w:hAnsi="Arial" w:cs="Arial"/>
          <w:sz w:val="22"/>
          <w:szCs w:val="22"/>
        </w:rPr>
      </w:pPr>
    </w:p>
    <w:p w14:paraId="347FFC14" w14:textId="77777777" w:rsidR="005A67B3" w:rsidRDefault="005A67B3" w:rsidP="002A6035">
      <w:pPr>
        <w:jc w:val="both"/>
        <w:rPr>
          <w:rFonts w:ascii="Arial" w:hAnsi="Arial" w:cs="Arial"/>
          <w:sz w:val="22"/>
          <w:szCs w:val="22"/>
        </w:rPr>
      </w:pPr>
      <w:r w:rsidRPr="005A67B3">
        <w:rPr>
          <w:rFonts w:ascii="Arial" w:hAnsi="Arial" w:cs="Arial"/>
          <w:sz w:val="22"/>
          <w:szCs w:val="22"/>
        </w:rPr>
        <w:t>We have a legal duty to carry out all reasonable lines of enquiry when investigating a crime. We must look for all evidence that supports a case against a person as well as information or material that might undermine the case or support the suspected person.</w:t>
      </w:r>
    </w:p>
    <w:p w14:paraId="2CF66901" w14:textId="77777777" w:rsidR="005A67B3" w:rsidRDefault="005A67B3" w:rsidP="002A6035">
      <w:pPr>
        <w:jc w:val="both"/>
        <w:rPr>
          <w:rFonts w:ascii="Arial" w:hAnsi="Arial" w:cs="Arial"/>
          <w:sz w:val="22"/>
          <w:szCs w:val="22"/>
        </w:rPr>
      </w:pPr>
    </w:p>
    <w:p w14:paraId="042707C2" w14:textId="77777777" w:rsidR="00D31A76" w:rsidRPr="005A67B3" w:rsidRDefault="00221850" w:rsidP="002A6035">
      <w:pPr>
        <w:jc w:val="both"/>
        <w:rPr>
          <w:rFonts w:ascii="Arial" w:hAnsi="Arial" w:cs="Arial"/>
          <w:sz w:val="22"/>
          <w:szCs w:val="22"/>
        </w:rPr>
      </w:pPr>
      <w:r>
        <w:rPr>
          <w:rFonts w:ascii="Arial" w:hAnsi="Arial" w:cs="Arial"/>
          <w:sz w:val="22"/>
          <w:szCs w:val="22"/>
        </w:rPr>
        <w:t>Acquiring</w:t>
      </w:r>
      <w:r w:rsidR="00D31A76">
        <w:rPr>
          <w:rFonts w:ascii="Arial" w:hAnsi="Arial" w:cs="Arial"/>
          <w:sz w:val="22"/>
          <w:szCs w:val="22"/>
        </w:rPr>
        <w:t xml:space="preserve"> material from your device has been considered as a reasonable line of enquiry </w:t>
      </w:r>
      <w:r w:rsidR="005A67B3">
        <w:rPr>
          <w:rFonts w:ascii="Arial" w:hAnsi="Arial" w:cs="Arial"/>
          <w:sz w:val="22"/>
          <w:szCs w:val="22"/>
        </w:rPr>
        <w:t xml:space="preserve">in </w:t>
      </w:r>
      <w:r w:rsidR="005A67B3" w:rsidRPr="005A67B3">
        <w:rPr>
          <w:rFonts w:ascii="Arial" w:hAnsi="Arial" w:cs="Arial"/>
          <w:sz w:val="22"/>
          <w:szCs w:val="22"/>
        </w:rPr>
        <w:t xml:space="preserve">this case </w:t>
      </w:r>
      <w:r w:rsidR="00D31A76" w:rsidRPr="005A67B3">
        <w:rPr>
          <w:rFonts w:ascii="Arial" w:hAnsi="Arial" w:cs="Arial"/>
          <w:sz w:val="22"/>
          <w:szCs w:val="22"/>
        </w:rPr>
        <w:t xml:space="preserve">– that means that there is an identifiable basis for believing that material is held on your device that is relevant to the investigation. </w:t>
      </w:r>
    </w:p>
    <w:p w14:paraId="68616063" w14:textId="77777777" w:rsidR="005A67B3" w:rsidRPr="005A67B3" w:rsidRDefault="005A67B3" w:rsidP="005A67B3">
      <w:pPr>
        <w:rPr>
          <w:rFonts w:ascii="Arial" w:hAnsi="Arial" w:cs="Arial"/>
          <w:b/>
          <w:sz w:val="32"/>
          <w:szCs w:val="32"/>
          <w:u w:val="single"/>
        </w:rPr>
      </w:pPr>
    </w:p>
    <w:p w14:paraId="7ABB97AB" w14:textId="77777777" w:rsidR="005A67B3" w:rsidRPr="005A67B3" w:rsidRDefault="005A67B3" w:rsidP="005A67B3">
      <w:pPr>
        <w:rPr>
          <w:rFonts w:ascii="Arial" w:hAnsi="Arial" w:cs="Arial"/>
          <w:b/>
          <w:sz w:val="32"/>
          <w:szCs w:val="32"/>
        </w:rPr>
      </w:pPr>
      <w:r w:rsidRPr="005A67B3">
        <w:rPr>
          <w:rFonts w:ascii="Arial" w:hAnsi="Arial" w:cs="Arial"/>
          <w:b/>
          <w:sz w:val="32"/>
          <w:szCs w:val="32"/>
        </w:rPr>
        <w:t>Do I have to give my device to the police?</w:t>
      </w:r>
    </w:p>
    <w:p w14:paraId="09B675EF" w14:textId="77777777" w:rsidR="005A67B3" w:rsidRDefault="005A67B3" w:rsidP="005A67B3">
      <w:pPr>
        <w:rPr>
          <w:b/>
          <w:sz w:val="32"/>
          <w:szCs w:val="32"/>
          <w:u w:val="single"/>
        </w:rPr>
      </w:pPr>
    </w:p>
    <w:p w14:paraId="37D6FA36" w14:textId="77777777" w:rsidR="005A67B3" w:rsidRPr="005A67B3" w:rsidRDefault="005A67B3" w:rsidP="002A6035">
      <w:pPr>
        <w:jc w:val="both"/>
        <w:rPr>
          <w:rFonts w:ascii="Arial" w:hAnsi="Arial" w:cs="Arial"/>
          <w:sz w:val="22"/>
          <w:szCs w:val="22"/>
        </w:rPr>
      </w:pPr>
      <w:r w:rsidRPr="005A67B3">
        <w:rPr>
          <w:rFonts w:ascii="Arial" w:hAnsi="Arial" w:cs="Arial"/>
          <w:sz w:val="22"/>
          <w:szCs w:val="22"/>
        </w:rPr>
        <w:t xml:space="preserve">There are two ways the police can take possession of your device. </w:t>
      </w:r>
    </w:p>
    <w:p w14:paraId="4D49BFC9" w14:textId="77777777" w:rsidR="005A67B3" w:rsidRPr="005A67B3" w:rsidRDefault="005A67B3" w:rsidP="002A6035">
      <w:pPr>
        <w:jc w:val="both"/>
        <w:rPr>
          <w:rFonts w:ascii="Arial" w:hAnsi="Arial" w:cs="Arial"/>
          <w:sz w:val="22"/>
          <w:szCs w:val="22"/>
        </w:rPr>
      </w:pPr>
    </w:p>
    <w:p w14:paraId="214F5784" w14:textId="77777777" w:rsidR="005A67B3" w:rsidRPr="005A67B3" w:rsidRDefault="005A67B3" w:rsidP="002A6035">
      <w:pPr>
        <w:pStyle w:val="ListParagraph"/>
        <w:numPr>
          <w:ilvl w:val="0"/>
          <w:numId w:val="17"/>
        </w:numPr>
        <w:jc w:val="both"/>
        <w:rPr>
          <w:rFonts w:ascii="Arial" w:hAnsi="Arial" w:cs="Arial"/>
          <w:sz w:val="22"/>
          <w:szCs w:val="22"/>
        </w:rPr>
      </w:pPr>
      <w:r w:rsidRPr="005A67B3">
        <w:rPr>
          <w:rFonts w:ascii="Arial" w:hAnsi="Arial" w:cs="Arial"/>
          <w:sz w:val="22"/>
          <w:szCs w:val="22"/>
        </w:rPr>
        <w:t>Use of a lawful power of seizure</w:t>
      </w:r>
      <w:r w:rsidR="00221850">
        <w:rPr>
          <w:rFonts w:ascii="Arial" w:hAnsi="Arial" w:cs="Arial"/>
          <w:sz w:val="22"/>
          <w:szCs w:val="22"/>
        </w:rPr>
        <w:t>.</w:t>
      </w:r>
    </w:p>
    <w:p w14:paraId="7BDD2017" w14:textId="77777777" w:rsidR="005A67B3" w:rsidRPr="005A67B3" w:rsidRDefault="005A67B3" w:rsidP="002A6035">
      <w:pPr>
        <w:jc w:val="both"/>
        <w:rPr>
          <w:rFonts w:ascii="Arial" w:hAnsi="Arial" w:cs="Arial"/>
          <w:sz w:val="22"/>
          <w:szCs w:val="22"/>
        </w:rPr>
      </w:pPr>
      <w:r w:rsidRPr="005A67B3">
        <w:rPr>
          <w:rFonts w:ascii="Arial" w:hAnsi="Arial" w:cs="Arial"/>
          <w:sz w:val="22"/>
          <w:szCs w:val="22"/>
        </w:rPr>
        <w:t>The law permits us to seize your device from you in certain circumstances.</w:t>
      </w:r>
      <w:r w:rsidR="008517D4">
        <w:rPr>
          <w:rFonts w:ascii="Arial" w:hAnsi="Arial" w:cs="Arial"/>
          <w:sz w:val="22"/>
          <w:szCs w:val="22"/>
        </w:rPr>
        <w:t xml:space="preserve"> The law also provides a power of search to locate the device in certain circumstances. </w:t>
      </w:r>
      <w:r w:rsidRPr="005A67B3">
        <w:rPr>
          <w:rFonts w:ascii="Arial" w:hAnsi="Arial" w:cs="Arial"/>
          <w:sz w:val="22"/>
          <w:szCs w:val="22"/>
        </w:rPr>
        <w:t>The lawful power</w:t>
      </w:r>
      <w:r w:rsidR="008517D4">
        <w:rPr>
          <w:rFonts w:ascii="Arial" w:hAnsi="Arial" w:cs="Arial"/>
          <w:sz w:val="22"/>
          <w:szCs w:val="22"/>
        </w:rPr>
        <w:t>s</w:t>
      </w:r>
      <w:r w:rsidRPr="005A67B3">
        <w:rPr>
          <w:rFonts w:ascii="Arial" w:hAnsi="Arial" w:cs="Arial"/>
          <w:sz w:val="22"/>
          <w:szCs w:val="22"/>
        </w:rPr>
        <w:t xml:space="preserve"> used to </w:t>
      </w:r>
      <w:r w:rsidR="008517D4">
        <w:rPr>
          <w:rFonts w:ascii="Arial" w:hAnsi="Arial" w:cs="Arial"/>
          <w:sz w:val="22"/>
          <w:szCs w:val="22"/>
        </w:rPr>
        <w:t xml:space="preserve">search for and </w:t>
      </w:r>
      <w:r w:rsidRPr="005A67B3">
        <w:rPr>
          <w:rFonts w:ascii="Arial" w:hAnsi="Arial" w:cs="Arial"/>
          <w:sz w:val="22"/>
          <w:szCs w:val="22"/>
        </w:rPr>
        <w:t>seize your device should be explained to</w:t>
      </w:r>
      <w:r w:rsidR="001D1AF1">
        <w:rPr>
          <w:rFonts w:ascii="Arial" w:hAnsi="Arial" w:cs="Arial"/>
          <w:sz w:val="22"/>
          <w:szCs w:val="22"/>
        </w:rPr>
        <w:t xml:space="preserve"> you by the officer seizing it if practicable. </w:t>
      </w:r>
      <w:r w:rsidR="008517D4">
        <w:rPr>
          <w:rFonts w:ascii="Arial" w:hAnsi="Arial" w:cs="Arial"/>
          <w:sz w:val="22"/>
          <w:szCs w:val="22"/>
        </w:rPr>
        <w:t xml:space="preserve">You are not entitled to refuse when officers are exercising their powers of search and/or seizure lawfully and </w:t>
      </w:r>
      <w:r w:rsidR="00221850">
        <w:rPr>
          <w:rFonts w:ascii="Arial" w:hAnsi="Arial" w:cs="Arial"/>
          <w:sz w:val="22"/>
          <w:szCs w:val="22"/>
        </w:rPr>
        <w:t xml:space="preserve">by doing so </w:t>
      </w:r>
      <w:r w:rsidR="008517D4">
        <w:rPr>
          <w:rFonts w:ascii="Arial" w:hAnsi="Arial" w:cs="Arial"/>
          <w:sz w:val="22"/>
          <w:szCs w:val="22"/>
        </w:rPr>
        <w:t>you may be committ</w:t>
      </w:r>
      <w:r w:rsidR="00221850">
        <w:rPr>
          <w:rFonts w:ascii="Arial" w:hAnsi="Arial" w:cs="Arial"/>
          <w:sz w:val="22"/>
          <w:szCs w:val="22"/>
        </w:rPr>
        <w:t>ing further offences</w:t>
      </w:r>
      <w:r w:rsidR="008517D4">
        <w:rPr>
          <w:rFonts w:ascii="Arial" w:hAnsi="Arial" w:cs="Arial"/>
          <w:sz w:val="22"/>
          <w:szCs w:val="22"/>
        </w:rPr>
        <w:t>.</w:t>
      </w:r>
    </w:p>
    <w:p w14:paraId="6D251AF3" w14:textId="77777777" w:rsidR="005A67B3" w:rsidRPr="005A67B3" w:rsidRDefault="005A67B3" w:rsidP="002A6035">
      <w:pPr>
        <w:jc w:val="both"/>
        <w:rPr>
          <w:rFonts w:ascii="Arial" w:hAnsi="Arial" w:cs="Arial"/>
          <w:sz w:val="22"/>
          <w:szCs w:val="22"/>
        </w:rPr>
      </w:pPr>
    </w:p>
    <w:p w14:paraId="4387BB36" w14:textId="77777777" w:rsidR="005A67B3" w:rsidRPr="005A67B3" w:rsidRDefault="005A67B3" w:rsidP="002A6035">
      <w:pPr>
        <w:pStyle w:val="ListParagraph"/>
        <w:numPr>
          <w:ilvl w:val="0"/>
          <w:numId w:val="17"/>
        </w:numPr>
        <w:jc w:val="both"/>
        <w:rPr>
          <w:rFonts w:ascii="Arial" w:hAnsi="Arial" w:cs="Arial"/>
          <w:sz w:val="22"/>
          <w:szCs w:val="22"/>
        </w:rPr>
      </w:pPr>
      <w:r w:rsidRPr="005A67B3">
        <w:rPr>
          <w:rFonts w:ascii="Arial" w:hAnsi="Arial" w:cs="Arial"/>
          <w:sz w:val="22"/>
          <w:szCs w:val="22"/>
        </w:rPr>
        <w:t xml:space="preserve">Taking the device with agreement. </w:t>
      </w:r>
    </w:p>
    <w:p w14:paraId="4925E5DA" w14:textId="77777777" w:rsidR="005A67B3" w:rsidRDefault="00221850" w:rsidP="002A6035">
      <w:pPr>
        <w:jc w:val="both"/>
        <w:rPr>
          <w:rFonts w:ascii="Arial" w:hAnsi="Arial" w:cs="Arial"/>
          <w:b/>
          <w:sz w:val="22"/>
          <w:szCs w:val="22"/>
          <w:u w:val="single"/>
        </w:rPr>
      </w:pPr>
      <w:r>
        <w:rPr>
          <w:rFonts w:ascii="Arial" w:hAnsi="Arial" w:cs="Arial"/>
          <w:sz w:val="22"/>
          <w:szCs w:val="22"/>
        </w:rPr>
        <w:t>We may ask you</w:t>
      </w:r>
      <w:r w:rsidR="008517D4">
        <w:rPr>
          <w:rFonts w:ascii="Arial" w:hAnsi="Arial" w:cs="Arial"/>
          <w:sz w:val="22"/>
          <w:szCs w:val="22"/>
        </w:rPr>
        <w:t xml:space="preserve"> </w:t>
      </w:r>
      <w:r>
        <w:rPr>
          <w:rFonts w:ascii="Arial" w:hAnsi="Arial" w:cs="Arial"/>
          <w:sz w:val="22"/>
          <w:szCs w:val="22"/>
        </w:rPr>
        <w:t xml:space="preserve">voluntarily to provide us </w:t>
      </w:r>
      <w:r w:rsidR="008517D4">
        <w:rPr>
          <w:rFonts w:ascii="Arial" w:hAnsi="Arial" w:cs="Arial"/>
          <w:sz w:val="22"/>
          <w:szCs w:val="22"/>
        </w:rPr>
        <w:t xml:space="preserve">with your device, even when powers of seizure are available. </w:t>
      </w:r>
      <w:r w:rsidR="005A67B3" w:rsidRPr="005A67B3">
        <w:rPr>
          <w:rFonts w:ascii="Arial" w:hAnsi="Arial" w:cs="Arial"/>
          <w:sz w:val="22"/>
          <w:szCs w:val="22"/>
        </w:rPr>
        <w:t>If you agree</w:t>
      </w:r>
      <w:r>
        <w:rPr>
          <w:rFonts w:ascii="Arial" w:hAnsi="Arial" w:cs="Arial"/>
          <w:sz w:val="22"/>
          <w:szCs w:val="22"/>
        </w:rPr>
        <w:t xml:space="preserve">ment is forthcoming we </w:t>
      </w:r>
      <w:r w:rsidR="008517D4">
        <w:rPr>
          <w:rFonts w:ascii="Arial" w:hAnsi="Arial" w:cs="Arial"/>
          <w:sz w:val="22"/>
          <w:szCs w:val="22"/>
        </w:rPr>
        <w:t xml:space="preserve">will take possession of </w:t>
      </w:r>
      <w:r>
        <w:rPr>
          <w:rFonts w:ascii="Arial" w:hAnsi="Arial" w:cs="Arial"/>
          <w:sz w:val="22"/>
          <w:szCs w:val="22"/>
        </w:rPr>
        <w:t>your device</w:t>
      </w:r>
      <w:r w:rsidR="008517D4">
        <w:rPr>
          <w:rFonts w:ascii="Arial" w:hAnsi="Arial" w:cs="Arial"/>
          <w:sz w:val="22"/>
          <w:szCs w:val="22"/>
        </w:rPr>
        <w:t>. This may occur</w:t>
      </w:r>
      <w:r>
        <w:rPr>
          <w:rFonts w:ascii="Arial" w:hAnsi="Arial" w:cs="Arial"/>
          <w:sz w:val="22"/>
          <w:szCs w:val="22"/>
        </w:rPr>
        <w:t>, for example, if</w:t>
      </w:r>
      <w:r w:rsidR="008517D4">
        <w:rPr>
          <w:rFonts w:ascii="Arial" w:hAnsi="Arial" w:cs="Arial"/>
          <w:sz w:val="22"/>
          <w:szCs w:val="22"/>
        </w:rPr>
        <w:t xml:space="preserve"> you are suspected of committing an offence</w:t>
      </w:r>
      <w:r>
        <w:rPr>
          <w:rFonts w:ascii="Arial" w:hAnsi="Arial" w:cs="Arial"/>
          <w:sz w:val="22"/>
          <w:szCs w:val="22"/>
        </w:rPr>
        <w:t xml:space="preserve"> but you are not being arrested</w:t>
      </w:r>
      <w:r w:rsidR="008517D4">
        <w:rPr>
          <w:rFonts w:ascii="Arial" w:hAnsi="Arial" w:cs="Arial"/>
          <w:sz w:val="22"/>
          <w:szCs w:val="22"/>
        </w:rPr>
        <w:t xml:space="preserve">. </w:t>
      </w:r>
    </w:p>
    <w:p w14:paraId="4DEFB0DD" w14:textId="77777777" w:rsidR="005A67B3" w:rsidRDefault="005A67B3" w:rsidP="005A67B3">
      <w:pPr>
        <w:rPr>
          <w:rFonts w:ascii="Arial" w:hAnsi="Arial" w:cs="Arial"/>
          <w:b/>
          <w:sz w:val="22"/>
          <w:szCs w:val="22"/>
          <w:u w:val="single"/>
        </w:rPr>
      </w:pPr>
    </w:p>
    <w:p w14:paraId="7F60F1DC" w14:textId="77777777" w:rsidR="009F0514" w:rsidRPr="009F0514" w:rsidRDefault="009F0514" w:rsidP="009F0514">
      <w:pPr>
        <w:jc w:val="both"/>
        <w:rPr>
          <w:rFonts w:ascii="Arial" w:hAnsi="Arial" w:cs="Arial"/>
          <w:sz w:val="22"/>
          <w:szCs w:val="22"/>
        </w:rPr>
      </w:pPr>
      <w:r w:rsidRPr="009F0514">
        <w:rPr>
          <w:rFonts w:ascii="Arial" w:hAnsi="Arial" w:cs="Arial"/>
          <w:sz w:val="22"/>
          <w:szCs w:val="22"/>
        </w:rPr>
        <w:t>Once we have possession of the device we will process the personal data on it in acco</w:t>
      </w:r>
      <w:r w:rsidR="00221850">
        <w:rPr>
          <w:rFonts w:ascii="Arial" w:hAnsi="Arial" w:cs="Arial"/>
          <w:sz w:val="22"/>
          <w:szCs w:val="22"/>
        </w:rPr>
        <w:t xml:space="preserve">rdance with </w:t>
      </w:r>
      <w:r w:rsidR="00F47B13" w:rsidRPr="00F47B13">
        <w:rPr>
          <w:rFonts w:ascii="Arial" w:hAnsi="Arial" w:cs="Arial"/>
          <w:sz w:val="22"/>
          <w:szCs w:val="22"/>
        </w:rPr>
        <w:t>Part 3 of the Data Protection Act 2018</w:t>
      </w:r>
      <w:r w:rsidRPr="009F0514">
        <w:rPr>
          <w:rFonts w:ascii="Arial" w:hAnsi="Arial" w:cs="Arial"/>
          <w:sz w:val="22"/>
          <w:szCs w:val="22"/>
        </w:rPr>
        <w:t>. This section allows us to process personal data when it is required for a law enforcement purpose. There are conditions attached to this. As we expect to process sensitive personal data we will only acquire data from the device when it is ‘strictly necessary’ to do so for that law enforcement purpose. We also need to meet one of the conditions set out in Schedule 8 DPA 2018. The most likely conditions that will be met are:</w:t>
      </w:r>
    </w:p>
    <w:p w14:paraId="452B947C" w14:textId="77777777" w:rsidR="009F0514" w:rsidRPr="009F0514" w:rsidRDefault="009F0514" w:rsidP="009F0514">
      <w:pPr>
        <w:pStyle w:val="ListParagraph"/>
        <w:numPr>
          <w:ilvl w:val="0"/>
          <w:numId w:val="19"/>
        </w:numPr>
        <w:jc w:val="both"/>
        <w:rPr>
          <w:rFonts w:ascii="Arial" w:hAnsi="Arial" w:cs="Arial"/>
          <w:sz w:val="22"/>
          <w:szCs w:val="22"/>
        </w:rPr>
      </w:pPr>
      <w:r w:rsidRPr="009F0514">
        <w:rPr>
          <w:rFonts w:ascii="Arial" w:hAnsi="Arial" w:cs="Arial"/>
          <w:sz w:val="22"/>
          <w:szCs w:val="22"/>
        </w:rPr>
        <w:t>necessary for judicial and statutory purposes – for reasons of substantial public interest;</w:t>
      </w:r>
    </w:p>
    <w:p w14:paraId="33EC33C9" w14:textId="77777777" w:rsidR="009F0514" w:rsidRPr="009F0514" w:rsidRDefault="009F0514" w:rsidP="009F0514">
      <w:pPr>
        <w:pStyle w:val="ListParagraph"/>
        <w:numPr>
          <w:ilvl w:val="0"/>
          <w:numId w:val="19"/>
        </w:numPr>
        <w:jc w:val="both"/>
        <w:rPr>
          <w:rFonts w:ascii="Arial" w:hAnsi="Arial" w:cs="Arial"/>
          <w:sz w:val="22"/>
          <w:szCs w:val="22"/>
        </w:rPr>
      </w:pPr>
      <w:r w:rsidRPr="009F0514">
        <w:rPr>
          <w:rFonts w:ascii="Arial" w:hAnsi="Arial" w:cs="Arial"/>
          <w:sz w:val="22"/>
          <w:szCs w:val="22"/>
        </w:rPr>
        <w:t>necessary for the administration of justice;</w:t>
      </w:r>
    </w:p>
    <w:p w14:paraId="078B7E97" w14:textId="77777777" w:rsidR="009F0514" w:rsidRPr="009F0514" w:rsidRDefault="009F0514" w:rsidP="009F0514">
      <w:pPr>
        <w:pStyle w:val="ListParagraph"/>
        <w:numPr>
          <w:ilvl w:val="0"/>
          <w:numId w:val="18"/>
        </w:numPr>
        <w:jc w:val="both"/>
        <w:rPr>
          <w:rFonts w:ascii="Arial" w:hAnsi="Arial" w:cs="Arial"/>
          <w:sz w:val="22"/>
          <w:szCs w:val="22"/>
        </w:rPr>
      </w:pPr>
      <w:r w:rsidRPr="009F0514">
        <w:rPr>
          <w:rFonts w:ascii="Arial" w:hAnsi="Arial" w:cs="Arial"/>
          <w:sz w:val="22"/>
          <w:szCs w:val="22"/>
        </w:rPr>
        <w:t>necessary for the safeguarding of children and of individuals at risk.</w:t>
      </w:r>
    </w:p>
    <w:p w14:paraId="0D840ECC" w14:textId="77777777" w:rsidR="009F0514" w:rsidRDefault="009F0514" w:rsidP="005A67B3">
      <w:pPr>
        <w:rPr>
          <w:rFonts w:ascii="Arial" w:hAnsi="Arial" w:cs="Arial"/>
          <w:b/>
          <w:sz w:val="22"/>
          <w:szCs w:val="22"/>
          <w:u w:val="single"/>
        </w:rPr>
      </w:pPr>
    </w:p>
    <w:p w14:paraId="1E385478" w14:textId="77777777" w:rsidR="005A67B3" w:rsidRDefault="005A67B3" w:rsidP="005A67B3">
      <w:pPr>
        <w:rPr>
          <w:rFonts w:ascii="Arial" w:hAnsi="Arial" w:cs="Arial"/>
          <w:b/>
          <w:sz w:val="22"/>
          <w:szCs w:val="22"/>
          <w:u w:val="single"/>
        </w:rPr>
      </w:pPr>
    </w:p>
    <w:p w14:paraId="720D4772" w14:textId="77777777" w:rsidR="005A67B3" w:rsidRDefault="005A67B3" w:rsidP="005A67B3">
      <w:pPr>
        <w:rPr>
          <w:rFonts w:ascii="Arial" w:hAnsi="Arial" w:cs="Arial"/>
          <w:b/>
          <w:sz w:val="32"/>
          <w:szCs w:val="32"/>
        </w:rPr>
      </w:pPr>
      <w:r w:rsidRPr="005A67B3">
        <w:rPr>
          <w:rFonts w:ascii="Arial" w:hAnsi="Arial" w:cs="Arial"/>
          <w:b/>
          <w:sz w:val="32"/>
          <w:szCs w:val="32"/>
        </w:rPr>
        <w:t>How long will you keep my device for?</w:t>
      </w:r>
    </w:p>
    <w:p w14:paraId="027AE80A" w14:textId="77777777" w:rsidR="005A67B3" w:rsidRDefault="005A67B3" w:rsidP="005A67B3">
      <w:pPr>
        <w:rPr>
          <w:rFonts w:ascii="Arial" w:hAnsi="Arial" w:cs="Arial"/>
        </w:rPr>
      </w:pPr>
    </w:p>
    <w:p w14:paraId="0F58FD8C" w14:textId="7AB0C8A1" w:rsidR="009F4292" w:rsidRDefault="005A67B3" w:rsidP="00174779">
      <w:pPr>
        <w:jc w:val="both"/>
        <w:rPr>
          <w:rFonts w:ascii="Arial" w:hAnsi="Arial" w:cs="Arial"/>
          <w:sz w:val="22"/>
          <w:szCs w:val="22"/>
        </w:rPr>
      </w:pPr>
      <w:r w:rsidRPr="008517D4">
        <w:rPr>
          <w:rFonts w:ascii="Arial" w:hAnsi="Arial" w:cs="Arial"/>
          <w:sz w:val="22"/>
          <w:szCs w:val="22"/>
        </w:rPr>
        <w:t xml:space="preserve">This will depend on the case circumstances. Often the officer seizing or taking possession of your device will </w:t>
      </w:r>
      <w:r w:rsidR="00221850">
        <w:rPr>
          <w:rFonts w:ascii="Arial" w:hAnsi="Arial" w:cs="Arial"/>
          <w:sz w:val="22"/>
          <w:szCs w:val="22"/>
        </w:rPr>
        <w:t>not know this information. You will</w:t>
      </w:r>
      <w:r w:rsidRPr="008517D4">
        <w:rPr>
          <w:rFonts w:ascii="Arial" w:hAnsi="Arial" w:cs="Arial"/>
          <w:sz w:val="22"/>
          <w:szCs w:val="22"/>
        </w:rPr>
        <w:t xml:space="preserve"> be provided with the details of the officer in the case, who will inform you of how long s/he expects to keep your device for. </w:t>
      </w:r>
    </w:p>
    <w:p w14:paraId="6B0DC731" w14:textId="77777777" w:rsidR="00174779" w:rsidRPr="00174779" w:rsidRDefault="00174779" w:rsidP="00174779">
      <w:pPr>
        <w:jc w:val="both"/>
        <w:rPr>
          <w:rFonts w:ascii="Arial" w:hAnsi="Arial" w:cs="Arial"/>
          <w:sz w:val="22"/>
          <w:szCs w:val="22"/>
        </w:rPr>
      </w:pPr>
    </w:p>
    <w:p w14:paraId="6403A3EC" w14:textId="77777777" w:rsidR="008517D4" w:rsidRPr="008517D4" w:rsidRDefault="008517D4" w:rsidP="008517D4">
      <w:pPr>
        <w:spacing w:after="160" w:line="259" w:lineRule="auto"/>
        <w:jc w:val="both"/>
        <w:rPr>
          <w:rFonts w:ascii="Arial" w:eastAsia="Calibri" w:hAnsi="Arial" w:cs="Arial"/>
          <w:b/>
          <w:sz w:val="32"/>
          <w:szCs w:val="32"/>
        </w:rPr>
      </w:pPr>
      <w:r w:rsidRPr="008517D4">
        <w:rPr>
          <w:rFonts w:ascii="Arial" w:eastAsia="Calibri" w:hAnsi="Arial" w:cs="Arial"/>
          <w:b/>
          <w:sz w:val="32"/>
          <w:szCs w:val="32"/>
        </w:rPr>
        <w:lastRenderedPageBreak/>
        <w:t>Will the police look at everything on my device?</w:t>
      </w:r>
    </w:p>
    <w:p w14:paraId="7AB47A2F" w14:textId="77777777" w:rsidR="008517D4" w:rsidRPr="008517D4" w:rsidRDefault="00F47B13" w:rsidP="008517D4">
      <w:pPr>
        <w:spacing w:after="160"/>
        <w:jc w:val="both"/>
        <w:rPr>
          <w:rFonts w:ascii="Arial" w:eastAsia="Calibri" w:hAnsi="Arial" w:cs="Arial"/>
          <w:sz w:val="22"/>
          <w:szCs w:val="22"/>
        </w:rPr>
      </w:pPr>
      <w:r>
        <w:rPr>
          <w:rFonts w:ascii="Arial" w:eastAsia="Calibri" w:hAnsi="Arial" w:cs="Arial"/>
          <w:sz w:val="22"/>
          <w:szCs w:val="22"/>
        </w:rPr>
        <w:t xml:space="preserve">Officers will </w:t>
      </w:r>
      <w:r w:rsidR="00F41A6A">
        <w:rPr>
          <w:rFonts w:ascii="Arial" w:eastAsia="Calibri" w:hAnsi="Arial" w:cs="Arial"/>
          <w:sz w:val="22"/>
          <w:szCs w:val="22"/>
        </w:rPr>
        <w:t>look only at the material they deem relevant to the investigation.</w:t>
      </w:r>
    </w:p>
    <w:p w14:paraId="78C05B07" w14:textId="77777777" w:rsidR="008517D4" w:rsidRDefault="00221850" w:rsidP="008517D4">
      <w:pPr>
        <w:contextualSpacing/>
        <w:jc w:val="both"/>
        <w:rPr>
          <w:rFonts w:ascii="Arial" w:eastAsia="Calibri" w:hAnsi="Arial" w:cs="Arial"/>
          <w:sz w:val="22"/>
          <w:szCs w:val="22"/>
        </w:rPr>
      </w:pPr>
      <w:r>
        <w:rPr>
          <w:rFonts w:ascii="Arial" w:eastAsia="Calibri" w:hAnsi="Arial" w:cs="Arial"/>
          <w:sz w:val="22"/>
          <w:szCs w:val="22"/>
        </w:rPr>
        <w:t>Wherever possible we will</w:t>
      </w:r>
      <w:r w:rsidR="008517D4" w:rsidRPr="008517D4">
        <w:rPr>
          <w:rFonts w:ascii="Arial" w:eastAsia="Calibri" w:hAnsi="Arial" w:cs="Arial"/>
          <w:sz w:val="22"/>
          <w:szCs w:val="22"/>
        </w:rPr>
        <w:t xml:space="preserve"> </w:t>
      </w:r>
      <w:r>
        <w:rPr>
          <w:rFonts w:ascii="Arial" w:eastAsia="Calibri" w:hAnsi="Arial" w:cs="Arial"/>
          <w:sz w:val="22"/>
          <w:szCs w:val="22"/>
        </w:rPr>
        <w:t>acquire only</w:t>
      </w:r>
      <w:r w:rsidR="008517D4" w:rsidRPr="008517D4">
        <w:rPr>
          <w:rFonts w:ascii="Arial" w:eastAsia="Calibri" w:hAnsi="Arial" w:cs="Arial"/>
          <w:sz w:val="22"/>
          <w:szCs w:val="22"/>
        </w:rPr>
        <w:t xml:space="preserve"> the material we believe may be relevant</w:t>
      </w:r>
      <w:r>
        <w:rPr>
          <w:rFonts w:ascii="Arial" w:eastAsia="Calibri" w:hAnsi="Arial" w:cs="Arial"/>
          <w:sz w:val="22"/>
          <w:szCs w:val="22"/>
        </w:rPr>
        <w:t>,</w:t>
      </w:r>
      <w:r w:rsidR="008517D4" w:rsidRPr="008517D4">
        <w:rPr>
          <w:rFonts w:ascii="Arial" w:eastAsia="Calibri" w:hAnsi="Arial" w:cs="Arial"/>
          <w:sz w:val="22"/>
          <w:szCs w:val="22"/>
        </w:rPr>
        <w:t xml:space="preserve"> so that we can review it. The investigator</w:t>
      </w:r>
      <w:r w:rsidR="001756F0">
        <w:rPr>
          <w:rFonts w:ascii="Arial" w:eastAsia="Calibri" w:hAnsi="Arial" w:cs="Arial"/>
          <w:sz w:val="22"/>
          <w:szCs w:val="22"/>
        </w:rPr>
        <w:t xml:space="preserve"> will be required to record </w:t>
      </w:r>
      <w:r>
        <w:rPr>
          <w:rFonts w:ascii="Arial" w:eastAsia="Calibri" w:hAnsi="Arial" w:cs="Arial"/>
          <w:sz w:val="22"/>
          <w:szCs w:val="22"/>
        </w:rPr>
        <w:t>the</w:t>
      </w:r>
      <w:r w:rsidR="008517D4" w:rsidRPr="008517D4">
        <w:rPr>
          <w:rFonts w:ascii="Arial" w:eastAsia="Calibri" w:hAnsi="Arial" w:cs="Arial"/>
          <w:sz w:val="22"/>
          <w:szCs w:val="22"/>
        </w:rPr>
        <w:t xml:space="preserve"> material they are looking for and why</w:t>
      </w:r>
      <w:r>
        <w:rPr>
          <w:rFonts w:ascii="Arial" w:eastAsia="Calibri" w:hAnsi="Arial" w:cs="Arial"/>
          <w:sz w:val="22"/>
          <w:szCs w:val="22"/>
        </w:rPr>
        <w:t xml:space="preserve"> they are looking for it</w:t>
      </w:r>
      <w:r w:rsidR="001756F0">
        <w:rPr>
          <w:rFonts w:ascii="Arial" w:eastAsia="Calibri" w:hAnsi="Arial" w:cs="Arial"/>
          <w:sz w:val="22"/>
          <w:szCs w:val="22"/>
        </w:rPr>
        <w:t xml:space="preserve"> before the extraction takes place. We </w:t>
      </w:r>
      <w:r w:rsidR="00B45997">
        <w:rPr>
          <w:rFonts w:ascii="Arial" w:eastAsia="Calibri" w:hAnsi="Arial" w:cs="Arial"/>
          <w:sz w:val="22"/>
          <w:szCs w:val="22"/>
        </w:rPr>
        <w:t>may not</w:t>
      </w:r>
      <w:r w:rsidR="001756F0">
        <w:rPr>
          <w:rFonts w:ascii="Arial" w:eastAsia="Calibri" w:hAnsi="Arial" w:cs="Arial"/>
          <w:sz w:val="22"/>
          <w:szCs w:val="22"/>
        </w:rPr>
        <w:t xml:space="preserve"> give you this information as</w:t>
      </w:r>
      <w:r w:rsidR="00B45997">
        <w:rPr>
          <w:rFonts w:ascii="Arial" w:eastAsia="Calibri" w:hAnsi="Arial" w:cs="Arial"/>
          <w:sz w:val="22"/>
          <w:szCs w:val="22"/>
        </w:rPr>
        <w:t xml:space="preserve"> to do so</w:t>
      </w:r>
      <w:r w:rsidR="001756F0">
        <w:rPr>
          <w:rFonts w:ascii="Arial" w:eastAsia="Calibri" w:hAnsi="Arial" w:cs="Arial"/>
          <w:sz w:val="22"/>
          <w:szCs w:val="22"/>
        </w:rPr>
        <w:t xml:space="preserve"> may prejudice the investigation. </w:t>
      </w:r>
    </w:p>
    <w:p w14:paraId="0671026C" w14:textId="77777777" w:rsidR="001756F0" w:rsidRPr="008517D4" w:rsidRDefault="001756F0" w:rsidP="008517D4">
      <w:pPr>
        <w:contextualSpacing/>
        <w:jc w:val="both"/>
        <w:rPr>
          <w:rFonts w:ascii="Arial" w:eastAsia="Calibri" w:hAnsi="Arial" w:cs="Arial"/>
          <w:sz w:val="22"/>
          <w:szCs w:val="22"/>
        </w:rPr>
      </w:pPr>
    </w:p>
    <w:p w14:paraId="3876ABD9" w14:textId="77777777" w:rsidR="008517D4" w:rsidRPr="008517D4" w:rsidRDefault="00B45997" w:rsidP="008517D4">
      <w:pPr>
        <w:contextualSpacing/>
        <w:jc w:val="both"/>
        <w:rPr>
          <w:rFonts w:ascii="Arial" w:eastAsia="Calibri" w:hAnsi="Arial" w:cs="Arial"/>
          <w:sz w:val="22"/>
          <w:szCs w:val="22"/>
        </w:rPr>
      </w:pPr>
      <w:r>
        <w:rPr>
          <w:rFonts w:ascii="Arial" w:eastAsia="Calibri" w:hAnsi="Arial" w:cs="Arial"/>
          <w:sz w:val="22"/>
          <w:szCs w:val="22"/>
        </w:rPr>
        <w:t>If technology does not</w:t>
      </w:r>
      <w:r w:rsidR="008517D4" w:rsidRPr="008517D4">
        <w:rPr>
          <w:rFonts w:ascii="Arial" w:eastAsia="Calibri" w:hAnsi="Arial" w:cs="Arial"/>
          <w:sz w:val="22"/>
          <w:szCs w:val="22"/>
        </w:rPr>
        <w:t xml:space="preserve"> allow us</w:t>
      </w:r>
      <w:r>
        <w:rPr>
          <w:rFonts w:ascii="Arial" w:eastAsia="Calibri" w:hAnsi="Arial" w:cs="Arial"/>
          <w:sz w:val="22"/>
          <w:szCs w:val="22"/>
        </w:rPr>
        <w:t xml:space="preserve"> precisely</w:t>
      </w:r>
      <w:r w:rsidR="008517D4" w:rsidRPr="008517D4">
        <w:rPr>
          <w:rFonts w:ascii="Arial" w:eastAsia="Calibri" w:hAnsi="Arial" w:cs="Arial"/>
          <w:sz w:val="22"/>
          <w:szCs w:val="22"/>
        </w:rPr>
        <w:t xml:space="preserve"> to target only the relevant material, we may have to copy more material than we need. If this happens, the investigator will set clear parameters to satisfy the reasonable line of enquiry and review material only within those parameters. This could include reviewing within specific dates, focused enquiries using search terms or only reviewing particular message threads. The investigator will make a record of the parameters they have set and why they have set them. Material outside of </w:t>
      </w:r>
      <w:r>
        <w:rPr>
          <w:rFonts w:ascii="Arial" w:eastAsia="Calibri" w:hAnsi="Arial" w:cs="Arial"/>
          <w:sz w:val="22"/>
          <w:szCs w:val="22"/>
        </w:rPr>
        <w:t>these</w:t>
      </w:r>
      <w:r w:rsidR="008517D4" w:rsidRPr="008517D4">
        <w:rPr>
          <w:rFonts w:ascii="Arial" w:eastAsia="Calibri" w:hAnsi="Arial" w:cs="Arial"/>
          <w:sz w:val="22"/>
          <w:szCs w:val="22"/>
        </w:rPr>
        <w:t xml:space="preserve"> parameters will not be looked at.  </w:t>
      </w:r>
    </w:p>
    <w:p w14:paraId="3BAB69AA" w14:textId="77777777" w:rsidR="008517D4" w:rsidRDefault="008517D4" w:rsidP="005A67B3">
      <w:pPr>
        <w:rPr>
          <w:rFonts w:ascii="Arial" w:hAnsi="Arial" w:cs="Arial"/>
          <w:b/>
          <w:sz w:val="22"/>
          <w:szCs w:val="22"/>
          <w:u w:val="single"/>
        </w:rPr>
      </w:pPr>
    </w:p>
    <w:p w14:paraId="3A0183B0" w14:textId="77777777" w:rsidR="001756F0" w:rsidRDefault="001756F0" w:rsidP="005A67B3">
      <w:pPr>
        <w:rPr>
          <w:rFonts w:ascii="Arial" w:hAnsi="Arial" w:cs="Arial"/>
          <w:b/>
          <w:sz w:val="32"/>
          <w:szCs w:val="32"/>
        </w:rPr>
      </w:pPr>
      <w:r w:rsidRPr="001756F0">
        <w:rPr>
          <w:rFonts w:ascii="Arial" w:hAnsi="Arial" w:cs="Arial"/>
          <w:b/>
          <w:sz w:val="32"/>
          <w:szCs w:val="32"/>
        </w:rPr>
        <w:t>What will the police do with the material they take from my device? Who will they give it to?</w:t>
      </w:r>
    </w:p>
    <w:p w14:paraId="6725C41D" w14:textId="77777777" w:rsidR="001756F0" w:rsidRDefault="001756F0" w:rsidP="005A67B3">
      <w:pPr>
        <w:rPr>
          <w:rFonts w:ascii="Arial" w:hAnsi="Arial" w:cs="Arial"/>
          <w:b/>
          <w:sz w:val="32"/>
          <w:szCs w:val="32"/>
        </w:rPr>
      </w:pPr>
    </w:p>
    <w:p w14:paraId="2EE169D2" w14:textId="77777777" w:rsidR="00216859" w:rsidRDefault="001756F0" w:rsidP="002A6035">
      <w:pPr>
        <w:jc w:val="both"/>
        <w:rPr>
          <w:rFonts w:ascii="Arial" w:hAnsi="Arial" w:cs="Arial"/>
          <w:sz w:val="22"/>
          <w:szCs w:val="22"/>
        </w:rPr>
      </w:pPr>
      <w:r w:rsidRPr="001756F0">
        <w:rPr>
          <w:rFonts w:ascii="Arial" w:hAnsi="Arial" w:cs="Arial"/>
          <w:sz w:val="22"/>
          <w:szCs w:val="22"/>
        </w:rPr>
        <w:t>If we make the decision to take no further action in your case then we will not share the mat</w:t>
      </w:r>
      <w:r w:rsidR="00655505">
        <w:rPr>
          <w:rFonts w:ascii="Arial" w:hAnsi="Arial" w:cs="Arial"/>
          <w:sz w:val="22"/>
          <w:szCs w:val="22"/>
        </w:rPr>
        <w:t>erial from it with anyone else, unless we identify an unrelated risk to any individual or we identify e</w:t>
      </w:r>
      <w:r w:rsidR="00B45997">
        <w:rPr>
          <w:rFonts w:ascii="Arial" w:hAnsi="Arial" w:cs="Arial"/>
          <w:sz w:val="22"/>
          <w:szCs w:val="22"/>
        </w:rPr>
        <w:t>vidence of unrelated offences.</w:t>
      </w:r>
      <w:r w:rsidR="00655505">
        <w:rPr>
          <w:rFonts w:ascii="Arial" w:hAnsi="Arial" w:cs="Arial"/>
          <w:sz w:val="22"/>
          <w:szCs w:val="22"/>
        </w:rPr>
        <w:t xml:space="preserve"> We will tell you when we have done this unless to do would put anyone at risk or prejudice an ongoing investigation. </w:t>
      </w:r>
    </w:p>
    <w:p w14:paraId="18A57C9A" w14:textId="77777777" w:rsidR="00216859" w:rsidRDefault="00216859" w:rsidP="002A6035">
      <w:pPr>
        <w:jc w:val="both"/>
        <w:rPr>
          <w:rFonts w:ascii="Arial" w:hAnsi="Arial" w:cs="Arial"/>
          <w:sz w:val="22"/>
          <w:szCs w:val="22"/>
        </w:rPr>
      </w:pPr>
    </w:p>
    <w:p w14:paraId="1FA9D539" w14:textId="77777777" w:rsidR="00655505" w:rsidRDefault="00216859" w:rsidP="002A6035">
      <w:pPr>
        <w:jc w:val="both"/>
        <w:rPr>
          <w:rFonts w:ascii="Arial" w:hAnsi="Arial" w:cs="Arial"/>
          <w:sz w:val="22"/>
          <w:szCs w:val="22"/>
        </w:rPr>
      </w:pPr>
      <w:r w:rsidRPr="00216859">
        <w:rPr>
          <w:rFonts w:ascii="Arial" w:hAnsi="Arial" w:cs="Arial"/>
          <w:sz w:val="22"/>
          <w:szCs w:val="22"/>
        </w:rPr>
        <w:t>There may be exceptional circumstances when the information collected may</w:t>
      </w:r>
      <w:r>
        <w:rPr>
          <w:rFonts w:ascii="Arial" w:hAnsi="Arial" w:cs="Arial"/>
          <w:sz w:val="22"/>
          <w:szCs w:val="22"/>
        </w:rPr>
        <w:t xml:space="preserve"> be shared for other purposes. This might be i</w:t>
      </w:r>
      <w:r w:rsidRPr="00216859">
        <w:rPr>
          <w:rFonts w:ascii="Arial" w:hAnsi="Arial" w:cs="Arial"/>
          <w:sz w:val="22"/>
          <w:szCs w:val="22"/>
        </w:rPr>
        <w:t xml:space="preserve">n relation to civil matters before a family court or </w:t>
      </w:r>
      <w:r>
        <w:rPr>
          <w:rFonts w:ascii="Arial" w:hAnsi="Arial" w:cs="Arial"/>
          <w:sz w:val="22"/>
          <w:szCs w:val="22"/>
        </w:rPr>
        <w:t>if</w:t>
      </w:r>
      <w:r w:rsidRPr="00216859">
        <w:rPr>
          <w:rFonts w:ascii="Arial" w:hAnsi="Arial" w:cs="Arial"/>
          <w:sz w:val="22"/>
          <w:szCs w:val="22"/>
        </w:rPr>
        <w:t xml:space="preserve"> you make a complaint about the handling of the investigation relating to your case</w:t>
      </w:r>
      <w:r>
        <w:rPr>
          <w:rFonts w:ascii="Arial" w:hAnsi="Arial" w:cs="Arial"/>
          <w:sz w:val="22"/>
          <w:szCs w:val="22"/>
        </w:rPr>
        <w:t>, for example. A</w:t>
      </w:r>
      <w:r w:rsidRPr="00216859">
        <w:rPr>
          <w:rFonts w:ascii="Arial" w:hAnsi="Arial" w:cs="Arial"/>
          <w:sz w:val="22"/>
          <w:szCs w:val="22"/>
        </w:rPr>
        <w:t xml:space="preserve">ny sharing will be assessed in relation to necessity.  </w:t>
      </w:r>
    </w:p>
    <w:p w14:paraId="5165A4CD" w14:textId="77777777" w:rsidR="00A90088" w:rsidRDefault="00A90088" w:rsidP="002A6035">
      <w:pPr>
        <w:jc w:val="both"/>
        <w:rPr>
          <w:rFonts w:ascii="Arial" w:hAnsi="Arial" w:cs="Arial"/>
          <w:sz w:val="22"/>
          <w:szCs w:val="22"/>
        </w:rPr>
      </w:pPr>
    </w:p>
    <w:p w14:paraId="4370360C" w14:textId="77777777" w:rsidR="00A90088" w:rsidRDefault="00A90088" w:rsidP="002A6035">
      <w:pPr>
        <w:jc w:val="both"/>
        <w:rPr>
          <w:rFonts w:ascii="Arial" w:hAnsi="Arial" w:cs="Arial"/>
          <w:sz w:val="22"/>
          <w:szCs w:val="22"/>
        </w:rPr>
      </w:pPr>
      <w:r>
        <w:rPr>
          <w:rFonts w:ascii="Arial" w:hAnsi="Arial" w:cs="Arial"/>
          <w:sz w:val="22"/>
          <w:szCs w:val="22"/>
        </w:rPr>
        <w:t>The decision to charg</w:t>
      </w:r>
      <w:r w:rsidR="00B45997">
        <w:rPr>
          <w:rFonts w:ascii="Arial" w:hAnsi="Arial" w:cs="Arial"/>
          <w:sz w:val="22"/>
          <w:szCs w:val="22"/>
        </w:rPr>
        <w:t>e certain categories of offence rests</w:t>
      </w:r>
      <w:r>
        <w:rPr>
          <w:rFonts w:ascii="Arial" w:hAnsi="Arial" w:cs="Arial"/>
          <w:sz w:val="22"/>
          <w:szCs w:val="22"/>
        </w:rPr>
        <w:t xml:space="preserve"> with the Crown Prosecution Service. We will share relevant material with the prosecutor when requ</w:t>
      </w:r>
      <w:r w:rsidR="00B45997">
        <w:rPr>
          <w:rFonts w:ascii="Arial" w:hAnsi="Arial" w:cs="Arial"/>
          <w:sz w:val="22"/>
          <w:szCs w:val="22"/>
        </w:rPr>
        <w:t>esting a charging decision for such</w:t>
      </w:r>
      <w:r>
        <w:rPr>
          <w:rFonts w:ascii="Arial" w:hAnsi="Arial" w:cs="Arial"/>
          <w:sz w:val="22"/>
          <w:szCs w:val="22"/>
        </w:rPr>
        <w:t xml:space="preserve"> offences. </w:t>
      </w:r>
    </w:p>
    <w:p w14:paraId="42D64193" w14:textId="77777777" w:rsidR="00655505" w:rsidRPr="00655505" w:rsidRDefault="00655505" w:rsidP="002A6035">
      <w:pPr>
        <w:jc w:val="both"/>
        <w:rPr>
          <w:rFonts w:ascii="Arial" w:hAnsi="Arial" w:cs="Arial"/>
          <w:sz w:val="22"/>
          <w:szCs w:val="22"/>
        </w:rPr>
      </w:pPr>
    </w:p>
    <w:p w14:paraId="309E8EBA" w14:textId="77777777" w:rsidR="001756F0" w:rsidRPr="001756F0" w:rsidRDefault="00B45997" w:rsidP="002A6035">
      <w:pPr>
        <w:spacing w:after="160" w:line="259" w:lineRule="auto"/>
        <w:jc w:val="both"/>
        <w:rPr>
          <w:rFonts w:ascii="Arial" w:eastAsia="Calibri" w:hAnsi="Arial" w:cs="Arial"/>
          <w:sz w:val="22"/>
          <w:szCs w:val="22"/>
        </w:rPr>
      </w:pPr>
      <w:r>
        <w:rPr>
          <w:rFonts w:ascii="Arial" w:eastAsia="Calibri" w:hAnsi="Arial" w:cs="Arial"/>
          <w:sz w:val="22"/>
          <w:szCs w:val="22"/>
        </w:rPr>
        <w:t>Should you b</w:t>
      </w:r>
      <w:r w:rsidR="001756F0">
        <w:rPr>
          <w:rFonts w:ascii="Arial" w:eastAsia="Calibri" w:hAnsi="Arial" w:cs="Arial"/>
          <w:sz w:val="22"/>
          <w:szCs w:val="22"/>
        </w:rPr>
        <w:t>e charged with an offence,</w:t>
      </w:r>
      <w:r w:rsidR="001756F0" w:rsidRPr="001756F0">
        <w:rPr>
          <w:rFonts w:ascii="Arial" w:eastAsia="Calibri" w:hAnsi="Arial" w:cs="Arial"/>
          <w:sz w:val="22"/>
          <w:szCs w:val="22"/>
        </w:rPr>
        <w:t xml:space="preserve"> </w:t>
      </w:r>
      <w:r w:rsidR="00655505">
        <w:rPr>
          <w:rFonts w:ascii="Arial" w:eastAsia="Calibri" w:hAnsi="Arial" w:cs="Arial"/>
          <w:sz w:val="22"/>
          <w:szCs w:val="22"/>
        </w:rPr>
        <w:t xml:space="preserve">the material on your device </w:t>
      </w:r>
      <w:r w:rsidR="001756F0" w:rsidRPr="001756F0">
        <w:rPr>
          <w:rFonts w:ascii="Arial" w:eastAsia="Calibri" w:hAnsi="Arial" w:cs="Arial"/>
          <w:sz w:val="22"/>
          <w:szCs w:val="22"/>
        </w:rPr>
        <w:t>will fall into one of three categories:</w:t>
      </w:r>
    </w:p>
    <w:p w14:paraId="4DD645BE" w14:textId="77777777" w:rsidR="001756F0" w:rsidRPr="001756F0" w:rsidRDefault="001756F0" w:rsidP="002A6035">
      <w:pPr>
        <w:spacing w:after="160" w:line="259" w:lineRule="auto"/>
        <w:jc w:val="both"/>
        <w:rPr>
          <w:rFonts w:ascii="Arial" w:eastAsia="Calibri" w:hAnsi="Arial" w:cs="Arial"/>
          <w:sz w:val="22"/>
          <w:szCs w:val="22"/>
          <w:u w:val="single"/>
        </w:rPr>
      </w:pPr>
      <w:r w:rsidRPr="001756F0">
        <w:rPr>
          <w:rFonts w:ascii="Arial" w:eastAsia="Calibri" w:hAnsi="Arial" w:cs="Arial"/>
          <w:sz w:val="22"/>
          <w:szCs w:val="22"/>
          <w:u w:val="single"/>
        </w:rPr>
        <w:t xml:space="preserve">Evidence </w:t>
      </w:r>
    </w:p>
    <w:p w14:paraId="303E7180" w14:textId="77777777" w:rsidR="001756F0" w:rsidRPr="001756F0" w:rsidRDefault="001756F0" w:rsidP="002A6035">
      <w:pPr>
        <w:spacing w:after="160" w:line="259" w:lineRule="auto"/>
        <w:jc w:val="both"/>
        <w:rPr>
          <w:rFonts w:ascii="Arial" w:eastAsia="Calibri" w:hAnsi="Arial" w:cs="Arial"/>
          <w:sz w:val="22"/>
          <w:szCs w:val="22"/>
          <w:u w:val="single"/>
        </w:rPr>
      </w:pPr>
      <w:r w:rsidRPr="001756F0">
        <w:rPr>
          <w:rFonts w:ascii="Arial" w:eastAsia="Calibri" w:hAnsi="Arial" w:cs="Arial"/>
          <w:sz w:val="22"/>
          <w:szCs w:val="22"/>
        </w:rPr>
        <w:t xml:space="preserve">This is the material that </w:t>
      </w:r>
      <w:r w:rsidR="00B45997">
        <w:rPr>
          <w:rFonts w:ascii="Arial" w:eastAsia="Calibri" w:hAnsi="Arial" w:cs="Arial"/>
          <w:sz w:val="22"/>
          <w:szCs w:val="22"/>
        </w:rPr>
        <w:t>the prosecution will use in c</w:t>
      </w:r>
      <w:r w:rsidRPr="001756F0">
        <w:rPr>
          <w:rFonts w:ascii="Arial" w:eastAsia="Calibri" w:hAnsi="Arial" w:cs="Arial"/>
          <w:sz w:val="22"/>
          <w:szCs w:val="22"/>
        </w:rPr>
        <w:t>ourt in order</w:t>
      </w:r>
      <w:r>
        <w:rPr>
          <w:rFonts w:ascii="Arial" w:eastAsia="Calibri" w:hAnsi="Arial" w:cs="Arial"/>
          <w:sz w:val="22"/>
          <w:szCs w:val="22"/>
        </w:rPr>
        <w:t xml:space="preserve"> to prove the offence. </w:t>
      </w:r>
      <w:r w:rsidR="00655505">
        <w:rPr>
          <w:rFonts w:ascii="Arial" w:eastAsia="Calibri" w:hAnsi="Arial" w:cs="Arial"/>
          <w:sz w:val="22"/>
          <w:szCs w:val="22"/>
        </w:rPr>
        <w:t>T</w:t>
      </w:r>
      <w:r>
        <w:rPr>
          <w:rFonts w:ascii="Arial" w:eastAsia="Calibri" w:hAnsi="Arial" w:cs="Arial"/>
          <w:sz w:val="22"/>
          <w:szCs w:val="22"/>
        </w:rPr>
        <w:t xml:space="preserve">his material will be served on you/your defence team by the prosecution. </w:t>
      </w:r>
    </w:p>
    <w:p w14:paraId="66950F6B" w14:textId="77777777" w:rsidR="001756F0" w:rsidRPr="001756F0" w:rsidRDefault="001756F0" w:rsidP="002A6035">
      <w:pPr>
        <w:spacing w:after="160" w:line="259" w:lineRule="auto"/>
        <w:jc w:val="both"/>
        <w:rPr>
          <w:rFonts w:ascii="Arial" w:eastAsia="Calibri" w:hAnsi="Arial" w:cs="Arial"/>
          <w:sz w:val="22"/>
          <w:szCs w:val="22"/>
          <w:u w:val="single"/>
        </w:rPr>
      </w:pPr>
      <w:r w:rsidRPr="001756F0">
        <w:rPr>
          <w:rFonts w:ascii="Arial" w:eastAsia="Calibri" w:hAnsi="Arial" w:cs="Arial"/>
          <w:sz w:val="22"/>
          <w:szCs w:val="22"/>
          <w:u w:val="single"/>
        </w:rPr>
        <w:t xml:space="preserve">Unused material </w:t>
      </w:r>
    </w:p>
    <w:p w14:paraId="7F7D667E" w14:textId="77777777" w:rsidR="001756F0" w:rsidRPr="001756F0" w:rsidRDefault="001756F0" w:rsidP="002A6035">
      <w:pPr>
        <w:spacing w:after="160" w:line="259" w:lineRule="auto"/>
        <w:jc w:val="both"/>
        <w:rPr>
          <w:rFonts w:ascii="Arial" w:eastAsia="Calibri" w:hAnsi="Arial" w:cs="Arial"/>
          <w:sz w:val="22"/>
          <w:szCs w:val="22"/>
        </w:rPr>
      </w:pPr>
      <w:r w:rsidRPr="001756F0">
        <w:rPr>
          <w:rFonts w:ascii="Arial" w:eastAsia="Calibri" w:hAnsi="Arial" w:cs="Arial"/>
          <w:sz w:val="22"/>
          <w:szCs w:val="22"/>
        </w:rPr>
        <w:t xml:space="preserve">This is material that is relevant to the </w:t>
      </w:r>
      <w:r w:rsidR="00080106">
        <w:rPr>
          <w:rFonts w:ascii="Arial" w:eastAsia="Calibri" w:hAnsi="Arial" w:cs="Arial"/>
          <w:sz w:val="22"/>
          <w:szCs w:val="22"/>
        </w:rPr>
        <w:t>investigation</w:t>
      </w:r>
      <w:r w:rsidRPr="001756F0">
        <w:rPr>
          <w:rFonts w:ascii="Arial" w:eastAsia="Calibri" w:hAnsi="Arial" w:cs="Arial"/>
          <w:sz w:val="22"/>
          <w:szCs w:val="22"/>
        </w:rPr>
        <w:t>, any person being investigated or the surrounding circumstances of the case but not being relie</w:t>
      </w:r>
      <w:r w:rsidR="00B45997">
        <w:rPr>
          <w:rFonts w:ascii="Arial" w:eastAsia="Calibri" w:hAnsi="Arial" w:cs="Arial"/>
          <w:sz w:val="22"/>
          <w:szCs w:val="22"/>
        </w:rPr>
        <w:t>d upon to prove the offence in c</w:t>
      </w:r>
      <w:r w:rsidRPr="001756F0">
        <w:rPr>
          <w:rFonts w:ascii="Arial" w:eastAsia="Calibri" w:hAnsi="Arial" w:cs="Arial"/>
          <w:sz w:val="22"/>
          <w:szCs w:val="22"/>
        </w:rPr>
        <w:t xml:space="preserve">ourt. There is a duty on prosecutors to disclose material from this category to the defendant if it assists their defence or undermines the prosecution case. </w:t>
      </w:r>
    </w:p>
    <w:p w14:paraId="08D1DBD3" w14:textId="77777777" w:rsidR="001756F0" w:rsidRPr="001756F0" w:rsidRDefault="001756F0" w:rsidP="002A6035">
      <w:pPr>
        <w:spacing w:after="160" w:line="259" w:lineRule="auto"/>
        <w:jc w:val="both"/>
        <w:rPr>
          <w:rFonts w:ascii="Arial" w:eastAsia="Calibri" w:hAnsi="Arial" w:cs="Arial"/>
          <w:sz w:val="22"/>
          <w:szCs w:val="22"/>
          <w:u w:val="single"/>
        </w:rPr>
      </w:pPr>
      <w:r w:rsidRPr="001756F0">
        <w:rPr>
          <w:rFonts w:ascii="Arial" w:eastAsia="Calibri" w:hAnsi="Arial" w:cs="Arial"/>
          <w:sz w:val="22"/>
          <w:szCs w:val="22"/>
          <w:u w:val="single"/>
        </w:rPr>
        <w:t>Non-relevant material</w:t>
      </w:r>
    </w:p>
    <w:p w14:paraId="75EADE6D" w14:textId="77777777" w:rsidR="001756F0" w:rsidRPr="001756F0" w:rsidRDefault="001756F0" w:rsidP="002A6035">
      <w:pPr>
        <w:spacing w:after="160" w:line="259" w:lineRule="auto"/>
        <w:jc w:val="both"/>
        <w:rPr>
          <w:rFonts w:ascii="Arial" w:eastAsia="Calibri" w:hAnsi="Arial" w:cs="Arial"/>
          <w:sz w:val="22"/>
          <w:szCs w:val="22"/>
        </w:rPr>
      </w:pPr>
      <w:r w:rsidRPr="001756F0">
        <w:rPr>
          <w:rFonts w:ascii="Arial" w:eastAsia="Calibri" w:hAnsi="Arial" w:cs="Arial"/>
          <w:sz w:val="22"/>
          <w:szCs w:val="22"/>
        </w:rPr>
        <w:t xml:space="preserve">This is everything else that </w:t>
      </w:r>
      <w:r w:rsidR="00B45997">
        <w:rPr>
          <w:rFonts w:ascii="Arial" w:eastAsia="Calibri" w:hAnsi="Arial" w:cs="Arial"/>
          <w:sz w:val="22"/>
          <w:szCs w:val="22"/>
        </w:rPr>
        <w:t>not</w:t>
      </w:r>
      <w:r w:rsidRPr="001756F0">
        <w:rPr>
          <w:rFonts w:ascii="Arial" w:eastAsia="Calibri" w:hAnsi="Arial" w:cs="Arial"/>
          <w:sz w:val="22"/>
          <w:szCs w:val="22"/>
        </w:rPr>
        <w:t xml:space="preserve"> in the first two categories. In some cases where we have been able</w:t>
      </w:r>
      <w:r w:rsidR="00B45997">
        <w:rPr>
          <w:rFonts w:ascii="Arial" w:eastAsia="Calibri" w:hAnsi="Arial" w:cs="Arial"/>
          <w:sz w:val="22"/>
          <w:szCs w:val="22"/>
        </w:rPr>
        <w:t xml:space="preserve"> precisely</w:t>
      </w:r>
      <w:r w:rsidRPr="001756F0">
        <w:rPr>
          <w:rFonts w:ascii="Arial" w:eastAsia="Calibri" w:hAnsi="Arial" w:cs="Arial"/>
          <w:sz w:val="22"/>
          <w:szCs w:val="22"/>
        </w:rPr>
        <w:t xml:space="preserve"> to target </w:t>
      </w:r>
      <w:r w:rsidR="00B45997">
        <w:rPr>
          <w:rFonts w:ascii="Arial" w:eastAsia="Calibri" w:hAnsi="Arial" w:cs="Arial"/>
          <w:sz w:val="22"/>
          <w:szCs w:val="22"/>
        </w:rPr>
        <w:t>only the relevant material</w:t>
      </w:r>
      <w:r w:rsidRPr="001756F0">
        <w:rPr>
          <w:rFonts w:ascii="Arial" w:eastAsia="Calibri" w:hAnsi="Arial" w:cs="Arial"/>
          <w:sz w:val="22"/>
          <w:szCs w:val="22"/>
        </w:rPr>
        <w:t xml:space="preserve">, there will not be anything in this category. Where we have had to acquire more than we need, we will delete this material wherever </w:t>
      </w:r>
      <w:r w:rsidRPr="001756F0">
        <w:rPr>
          <w:rFonts w:ascii="Arial" w:eastAsia="Calibri" w:hAnsi="Arial" w:cs="Arial"/>
          <w:sz w:val="22"/>
          <w:szCs w:val="22"/>
        </w:rPr>
        <w:lastRenderedPageBreak/>
        <w:t>possible and as soon as possible. This includes material that has not been looked at because it was not within the parameters set by the officer.</w:t>
      </w:r>
    </w:p>
    <w:p w14:paraId="4E640551" w14:textId="77777777" w:rsidR="001756F0" w:rsidRPr="001756F0" w:rsidRDefault="001756F0" w:rsidP="001756F0">
      <w:pPr>
        <w:spacing w:after="160" w:line="259" w:lineRule="auto"/>
        <w:jc w:val="both"/>
        <w:rPr>
          <w:rFonts w:ascii="Arial" w:eastAsia="Calibri" w:hAnsi="Arial" w:cs="Arial"/>
          <w:sz w:val="22"/>
          <w:szCs w:val="22"/>
        </w:rPr>
      </w:pPr>
      <w:r w:rsidRPr="001756F0">
        <w:rPr>
          <w:rFonts w:ascii="Arial" w:eastAsia="Calibri" w:hAnsi="Arial" w:cs="Arial"/>
          <w:sz w:val="22"/>
          <w:szCs w:val="22"/>
        </w:rPr>
        <w:t>There may be occasions when it is impossible to separate this material from material that falls into the first two categories. If this is the case, it will be dealt with as highlighted within (insert force) Sensitive Processing Appropriate Policy Document. **Force to insert a link to this document**.</w:t>
      </w:r>
    </w:p>
    <w:p w14:paraId="6E2CC8DE" w14:textId="77777777" w:rsidR="001756F0" w:rsidRPr="001756F0" w:rsidRDefault="001756F0" w:rsidP="005A67B3">
      <w:pPr>
        <w:rPr>
          <w:rFonts w:ascii="Arial" w:hAnsi="Arial" w:cs="Arial"/>
          <w:sz w:val="22"/>
          <w:szCs w:val="22"/>
        </w:rPr>
      </w:pPr>
    </w:p>
    <w:p w14:paraId="4722E1B0" w14:textId="77777777" w:rsidR="00655505" w:rsidRPr="00655505" w:rsidRDefault="00655505" w:rsidP="00655505">
      <w:pPr>
        <w:spacing w:after="160" w:line="259" w:lineRule="auto"/>
        <w:jc w:val="both"/>
        <w:rPr>
          <w:rFonts w:ascii="Arial" w:eastAsia="Calibri" w:hAnsi="Arial" w:cs="Arial"/>
          <w:b/>
          <w:sz w:val="32"/>
          <w:szCs w:val="32"/>
        </w:rPr>
      </w:pPr>
      <w:r w:rsidRPr="00655505">
        <w:rPr>
          <w:rFonts w:ascii="Arial" w:eastAsia="Calibri" w:hAnsi="Arial" w:cs="Arial"/>
          <w:b/>
          <w:sz w:val="32"/>
          <w:szCs w:val="32"/>
        </w:rPr>
        <w:t>How will my data be kept secure?</w:t>
      </w:r>
    </w:p>
    <w:p w14:paraId="2038EC4A" w14:textId="77777777" w:rsidR="00655505" w:rsidRPr="00655505" w:rsidRDefault="00655505" w:rsidP="00655505">
      <w:pPr>
        <w:spacing w:after="160" w:line="259" w:lineRule="auto"/>
        <w:jc w:val="both"/>
        <w:rPr>
          <w:rFonts w:ascii="Arial" w:eastAsia="Calibri" w:hAnsi="Arial" w:cs="Arial"/>
          <w:sz w:val="22"/>
          <w:szCs w:val="22"/>
        </w:rPr>
      </w:pPr>
      <w:r w:rsidRPr="00655505">
        <w:rPr>
          <w:rFonts w:ascii="Arial" w:eastAsia="Calibri" w:hAnsi="Arial" w:cs="Arial"/>
          <w:sz w:val="22"/>
          <w:szCs w:val="22"/>
        </w:rPr>
        <w:t xml:space="preserve">You may be particularly concerned about the security of any data which is downloaded and stored </w:t>
      </w:r>
      <w:r>
        <w:rPr>
          <w:rFonts w:ascii="Arial" w:eastAsia="Calibri" w:hAnsi="Arial" w:cs="Arial"/>
          <w:sz w:val="22"/>
          <w:szCs w:val="22"/>
        </w:rPr>
        <w:t>during and after the investigation</w:t>
      </w:r>
      <w:r w:rsidRPr="00655505">
        <w:rPr>
          <w:rFonts w:ascii="Arial" w:eastAsia="Calibri" w:hAnsi="Arial" w:cs="Arial"/>
          <w:sz w:val="22"/>
          <w:szCs w:val="22"/>
        </w:rPr>
        <w:t xml:space="preserve">. Here we briefly explain our commitment to keeping your data secure, but you can find further details in the Sensitive Processing Appropriate Policy Document referenced above, and in the Management of Police Information (MoPI) Authorised Professional Practice (APP) policy document issued by the College of Policing and available on their website (the link is included below). </w:t>
      </w:r>
    </w:p>
    <w:p w14:paraId="42CD9412" w14:textId="77777777" w:rsidR="00655505" w:rsidRPr="00655505" w:rsidRDefault="00655505" w:rsidP="00655505">
      <w:pPr>
        <w:spacing w:after="160" w:line="259" w:lineRule="auto"/>
        <w:jc w:val="both"/>
        <w:rPr>
          <w:rFonts w:ascii="Arial" w:eastAsia="Calibri" w:hAnsi="Arial" w:cs="Arial"/>
          <w:sz w:val="22"/>
          <w:szCs w:val="22"/>
        </w:rPr>
      </w:pPr>
      <w:r w:rsidRPr="00655505">
        <w:rPr>
          <w:rFonts w:ascii="Arial" w:eastAsia="Calibri" w:hAnsi="Arial" w:cs="Arial"/>
          <w:sz w:val="22"/>
          <w:szCs w:val="22"/>
        </w:rPr>
        <w:t>Any data that is downloaded from your device is kept on the [INSERT NAME OF FORCE] (insert how the material is stored – secure database, DVDs, encrypted USBs etc)]. It will be handled, stored and retained securely in accordance with the provisions of the Management of Police Information (MoPI) APP and, in the case of sensitive data, the Sensitive Processing Appropriate Policy Document. It will not be stored for longer than is necessary.</w:t>
      </w:r>
    </w:p>
    <w:p w14:paraId="63B6516D" w14:textId="77777777" w:rsidR="00655505" w:rsidRPr="00655505" w:rsidRDefault="00655505" w:rsidP="00655505">
      <w:pPr>
        <w:spacing w:after="160" w:line="259" w:lineRule="auto"/>
        <w:jc w:val="both"/>
        <w:rPr>
          <w:rFonts w:ascii="Arial" w:eastAsia="Calibri" w:hAnsi="Arial" w:cs="Arial"/>
          <w:sz w:val="22"/>
          <w:szCs w:val="22"/>
        </w:rPr>
      </w:pPr>
      <w:r w:rsidRPr="00655505">
        <w:rPr>
          <w:rFonts w:ascii="Arial" w:eastAsia="Calibri" w:hAnsi="Arial" w:cs="Arial"/>
          <w:sz w:val="22"/>
          <w:szCs w:val="22"/>
        </w:rPr>
        <w:t>Further details regarding privacy information, including your rights under data protection legislation, are set out in the Sensitive Processing Appropriate Policy Document</w:t>
      </w:r>
    </w:p>
    <w:p w14:paraId="645EA919" w14:textId="77777777" w:rsidR="00655505" w:rsidRPr="00655505" w:rsidRDefault="00655505" w:rsidP="00655505">
      <w:pPr>
        <w:spacing w:after="160" w:line="259" w:lineRule="auto"/>
        <w:jc w:val="both"/>
        <w:rPr>
          <w:rFonts w:ascii="Arial" w:eastAsia="Calibri" w:hAnsi="Arial" w:cs="Arial"/>
          <w:sz w:val="22"/>
          <w:szCs w:val="22"/>
        </w:rPr>
      </w:pPr>
      <w:r w:rsidRPr="00655505">
        <w:rPr>
          <w:rFonts w:ascii="Arial" w:eastAsia="Calibri" w:hAnsi="Arial" w:cs="Arial"/>
          <w:sz w:val="22"/>
          <w:szCs w:val="22"/>
        </w:rPr>
        <w:t>The Sensitive Processing Appropriate Policy Document can be found at http://www.INSERT.</w:t>
      </w:r>
    </w:p>
    <w:p w14:paraId="31A7F856" w14:textId="3F2B5C83" w:rsidR="00C1222C" w:rsidRDefault="00655505" w:rsidP="00655505">
      <w:pPr>
        <w:spacing w:after="160" w:line="259" w:lineRule="auto"/>
        <w:jc w:val="both"/>
        <w:rPr>
          <w:rFonts w:ascii="Arial" w:eastAsia="Calibri" w:hAnsi="Arial" w:cs="Arial"/>
          <w:sz w:val="22"/>
          <w:szCs w:val="22"/>
        </w:rPr>
      </w:pPr>
      <w:r w:rsidRPr="00655505">
        <w:rPr>
          <w:rFonts w:ascii="Arial" w:eastAsia="Calibri" w:hAnsi="Arial" w:cs="Arial"/>
          <w:sz w:val="22"/>
          <w:szCs w:val="22"/>
        </w:rPr>
        <w:t xml:space="preserve">The Management of Police Information (MoPI) APP can be found at the College of Policing website </w:t>
      </w:r>
      <w:hyperlink r:id="rId11" w:history="1">
        <w:r w:rsidRPr="00655505">
          <w:rPr>
            <w:rFonts w:ascii="Arial" w:eastAsia="Calibri" w:hAnsi="Arial" w:cs="Arial"/>
            <w:color w:val="0563C1"/>
            <w:sz w:val="22"/>
            <w:szCs w:val="22"/>
            <w:u w:val="single"/>
          </w:rPr>
          <w:t>http://www.college.police.uk</w:t>
        </w:r>
      </w:hyperlink>
      <w:r w:rsidRPr="00655505">
        <w:rPr>
          <w:rFonts w:ascii="Arial" w:eastAsia="Calibri" w:hAnsi="Arial" w:cs="Arial"/>
          <w:sz w:val="22"/>
          <w:szCs w:val="22"/>
        </w:rPr>
        <w:t xml:space="preserve">. </w:t>
      </w:r>
    </w:p>
    <w:p w14:paraId="7D88DD63" w14:textId="77777777" w:rsidR="00174779" w:rsidRPr="00655505" w:rsidRDefault="00174779" w:rsidP="00655505">
      <w:pPr>
        <w:spacing w:after="160" w:line="259" w:lineRule="auto"/>
        <w:jc w:val="both"/>
        <w:rPr>
          <w:rFonts w:ascii="Arial" w:eastAsia="Calibri" w:hAnsi="Arial" w:cs="Arial"/>
          <w:sz w:val="22"/>
          <w:szCs w:val="22"/>
        </w:rPr>
      </w:pPr>
      <w:bookmarkStart w:id="0" w:name="_GoBack"/>
      <w:bookmarkEnd w:id="0"/>
    </w:p>
    <w:p w14:paraId="13EEBC0F" w14:textId="77777777" w:rsidR="00C1222C" w:rsidRPr="00C1222C" w:rsidRDefault="00C1222C" w:rsidP="00C1222C">
      <w:pPr>
        <w:spacing w:after="160" w:line="259" w:lineRule="auto"/>
        <w:rPr>
          <w:rFonts w:ascii="Arial" w:eastAsia="Calibri" w:hAnsi="Arial" w:cs="Arial"/>
          <w:b/>
          <w:sz w:val="32"/>
          <w:szCs w:val="32"/>
        </w:rPr>
      </w:pPr>
      <w:r w:rsidRPr="00C1222C">
        <w:rPr>
          <w:rFonts w:ascii="Arial" w:eastAsia="Calibri" w:hAnsi="Arial" w:cs="Arial"/>
          <w:b/>
          <w:sz w:val="32"/>
          <w:szCs w:val="32"/>
        </w:rPr>
        <w:t>Data Protection – what are my rights?</w:t>
      </w:r>
    </w:p>
    <w:p w14:paraId="48B1437F" w14:textId="77777777" w:rsidR="00C1222C" w:rsidRPr="00C1222C" w:rsidRDefault="00C1222C" w:rsidP="00174779">
      <w:pPr>
        <w:spacing w:after="160" w:line="259" w:lineRule="auto"/>
        <w:jc w:val="both"/>
        <w:rPr>
          <w:rFonts w:ascii="Arial" w:eastAsia="Calibri" w:hAnsi="Arial" w:cs="Arial"/>
          <w:sz w:val="22"/>
          <w:szCs w:val="22"/>
        </w:rPr>
      </w:pPr>
      <w:r w:rsidRPr="00C1222C">
        <w:rPr>
          <w:rFonts w:ascii="Arial" w:eastAsia="Calibri" w:hAnsi="Arial" w:cs="Arial"/>
          <w:sz w:val="22"/>
          <w:szCs w:val="22"/>
        </w:rPr>
        <w:t xml:space="preserve">The Data Protection Act 2018 affords you certain rights. It also mandates that we tell you certain things, which we have set out below. </w:t>
      </w:r>
    </w:p>
    <w:p w14:paraId="537733E1" w14:textId="77777777" w:rsidR="00C1222C" w:rsidRPr="00C1222C" w:rsidRDefault="00C1222C" w:rsidP="00174779">
      <w:pPr>
        <w:spacing w:after="160" w:line="259" w:lineRule="auto"/>
        <w:jc w:val="both"/>
        <w:rPr>
          <w:rFonts w:ascii="Arial" w:eastAsia="Calibri" w:hAnsi="Arial" w:cs="Arial"/>
          <w:sz w:val="22"/>
          <w:szCs w:val="22"/>
        </w:rPr>
      </w:pPr>
      <w:r w:rsidRPr="00C1222C">
        <w:rPr>
          <w:rFonts w:ascii="Arial" w:eastAsia="Calibri" w:hAnsi="Arial" w:cs="Arial"/>
          <w:sz w:val="22"/>
          <w:szCs w:val="22"/>
        </w:rPr>
        <w:t>The Data Controller for this force is **</w:t>
      </w:r>
      <w:r w:rsidRPr="00C1222C">
        <w:rPr>
          <w:rFonts w:ascii="Arial" w:eastAsia="Calibri" w:hAnsi="Arial" w:cs="Arial"/>
          <w:i/>
          <w:sz w:val="22"/>
          <w:szCs w:val="22"/>
        </w:rPr>
        <w:t>force to enter data controller</w:t>
      </w:r>
      <w:r w:rsidRPr="00C1222C">
        <w:rPr>
          <w:rFonts w:ascii="Arial" w:eastAsia="Calibri" w:hAnsi="Arial" w:cs="Arial"/>
          <w:sz w:val="22"/>
          <w:szCs w:val="22"/>
        </w:rPr>
        <w:t>**</w:t>
      </w:r>
    </w:p>
    <w:p w14:paraId="1F0E294A" w14:textId="77777777" w:rsidR="00C1222C" w:rsidRPr="00C1222C" w:rsidRDefault="00C1222C" w:rsidP="00174779">
      <w:pPr>
        <w:spacing w:after="160" w:line="259" w:lineRule="auto"/>
        <w:jc w:val="both"/>
        <w:rPr>
          <w:rFonts w:ascii="Arial" w:eastAsia="Calibri" w:hAnsi="Arial" w:cs="Arial"/>
          <w:i/>
          <w:sz w:val="22"/>
          <w:szCs w:val="22"/>
        </w:rPr>
      </w:pPr>
      <w:r w:rsidRPr="00C1222C">
        <w:rPr>
          <w:rFonts w:ascii="Arial" w:eastAsia="Calibri" w:hAnsi="Arial" w:cs="Arial"/>
          <w:sz w:val="22"/>
          <w:szCs w:val="22"/>
        </w:rPr>
        <w:t>The Data Protection Officer for this force is **</w:t>
      </w:r>
      <w:r w:rsidRPr="00C1222C">
        <w:rPr>
          <w:rFonts w:ascii="Arial" w:eastAsia="Calibri" w:hAnsi="Arial" w:cs="Arial"/>
          <w:i/>
          <w:sz w:val="22"/>
          <w:szCs w:val="22"/>
        </w:rPr>
        <w:t>force to enter Data Protection Officer**</w:t>
      </w:r>
    </w:p>
    <w:p w14:paraId="7D52BA98" w14:textId="77777777" w:rsidR="00C1222C" w:rsidRPr="00C1222C" w:rsidRDefault="00C1222C" w:rsidP="00174779">
      <w:pPr>
        <w:spacing w:after="160" w:line="259" w:lineRule="auto"/>
        <w:jc w:val="both"/>
        <w:rPr>
          <w:rFonts w:ascii="Arial" w:eastAsia="Calibri" w:hAnsi="Arial" w:cs="Arial"/>
          <w:sz w:val="22"/>
          <w:szCs w:val="22"/>
        </w:rPr>
      </w:pPr>
      <w:r w:rsidRPr="00C1222C">
        <w:rPr>
          <w:rFonts w:ascii="Arial" w:eastAsia="Calibri" w:hAnsi="Arial" w:cs="Arial"/>
          <w:sz w:val="22"/>
          <w:szCs w:val="22"/>
        </w:rPr>
        <w:t xml:space="preserve">Under Section 45 Data Protection Act 2018, you are able to make data protection requests (also known as subject access requests or SARS). More information can be found on the ICO website </w:t>
      </w:r>
      <w:hyperlink r:id="rId12" w:history="1">
        <w:r w:rsidRPr="00C1222C">
          <w:rPr>
            <w:rFonts w:ascii="Arial" w:eastAsia="Calibri" w:hAnsi="Arial" w:cs="Arial"/>
            <w:color w:val="0563C1"/>
            <w:sz w:val="22"/>
            <w:szCs w:val="22"/>
            <w:u w:val="single"/>
          </w:rPr>
          <w:t>Your right of access | ICO</w:t>
        </w:r>
      </w:hyperlink>
    </w:p>
    <w:p w14:paraId="69CD5AB1" w14:textId="77777777" w:rsidR="00C1222C" w:rsidRPr="00C1222C" w:rsidRDefault="00C1222C" w:rsidP="00174779">
      <w:pPr>
        <w:spacing w:after="160" w:line="259" w:lineRule="auto"/>
        <w:jc w:val="both"/>
        <w:rPr>
          <w:rFonts w:ascii="Arial" w:eastAsia="Calibri" w:hAnsi="Arial" w:cs="Arial"/>
          <w:sz w:val="22"/>
          <w:szCs w:val="22"/>
        </w:rPr>
      </w:pPr>
      <w:r w:rsidRPr="00C1222C">
        <w:rPr>
          <w:rFonts w:ascii="Arial" w:eastAsia="Calibri" w:hAnsi="Arial" w:cs="Arial"/>
          <w:sz w:val="22"/>
          <w:szCs w:val="22"/>
        </w:rPr>
        <w:t>You can make a data protection request by **</w:t>
      </w:r>
      <w:r w:rsidRPr="00C1222C">
        <w:rPr>
          <w:rFonts w:ascii="Arial" w:eastAsia="Calibri" w:hAnsi="Arial" w:cs="Arial"/>
          <w:i/>
          <w:sz w:val="22"/>
          <w:szCs w:val="22"/>
        </w:rPr>
        <w:t>force to insert contact details**</w:t>
      </w:r>
    </w:p>
    <w:p w14:paraId="061D33B6" w14:textId="77777777" w:rsidR="001756F0" w:rsidRDefault="001756F0" w:rsidP="005A67B3">
      <w:pPr>
        <w:rPr>
          <w:rFonts w:ascii="Arial" w:hAnsi="Arial" w:cs="Arial"/>
          <w:sz w:val="22"/>
          <w:szCs w:val="22"/>
        </w:rPr>
      </w:pPr>
    </w:p>
    <w:p w14:paraId="295586D0" w14:textId="77777777" w:rsidR="00655505" w:rsidRPr="00655505" w:rsidRDefault="00655505" w:rsidP="00655505">
      <w:pPr>
        <w:spacing w:after="160" w:line="259" w:lineRule="auto"/>
        <w:jc w:val="both"/>
        <w:rPr>
          <w:rFonts w:ascii="Arial" w:eastAsia="Calibri" w:hAnsi="Arial" w:cs="Arial"/>
          <w:b/>
          <w:sz w:val="32"/>
          <w:szCs w:val="32"/>
        </w:rPr>
      </w:pPr>
      <w:r w:rsidRPr="00655505">
        <w:rPr>
          <w:rFonts w:ascii="Arial" w:eastAsia="Calibri" w:hAnsi="Arial" w:cs="Arial"/>
          <w:b/>
          <w:sz w:val="32"/>
          <w:szCs w:val="32"/>
        </w:rPr>
        <w:t>Further questions or complaints</w:t>
      </w:r>
    </w:p>
    <w:p w14:paraId="5121AE28" w14:textId="77777777" w:rsidR="00655505" w:rsidRPr="00655505" w:rsidRDefault="00655505" w:rsidP="002A6035">
      <w:pPr>
        <w:jc w:val="both"/>
        <w:rPr>
          <w:rFonts w:ascii="Arial" w:eastAsia="Calibri" w:hAnsi="Arial" w:cs="Arial"/>
          <w:sz w:val="22"/>
          <w:szCs w:val="22"/>
        </w:rPr>
      </w:pPr>
      <w:r w:rsidRPr="00655505">
        <w:rPr>
          <w:rFonts w:ascii="Arial" w:eastAsia="Calibri" w:hAnsi="Arial" w:cs="Arial"/>
          <w:sz w:val="22"/>
          <w:szCs w:val="22"/>
        </w:rPr>
        <w:t xml:space="preserve">If you have any further questions or you have a complaint, please speak to the investigating officer in charge of your case. </w:t>
      </w:r>
    </w:p>
    <w:p w14:paraId="14231125" w14:textId="77777777" w:rsidR="00655505" w:rsidRPr="00655505" w:rsidRDefault="00655505" w:rsidP="002A6035">
      <w:pPr>
        <w:jc w:val="both"/>
        <w:rPr>
          <w:rFonts w:ascii="Arial" w:eastAsia="Calibri" w:hAnsi="Arial" w:cs="Arial"/>
          <w:sz w:val="22"/>
          <w:szCs w:val="22"/>
        </w:rPr>
      </w:pPr>
    </w:p>
    <w:p w14:paraId="20557F67" w14:textId="77777777" w:rsidR="00655505" w:rsidRPr="00655505" w:rsidRDefault="00655505" w:rsidP="002A6035">
      <w:pPr>
        <w:jc w:val="both"/>
        <w:rPr>
          <w:rFonts w:ascii="Arial" w:eastAsia="Calibri" w:hAnsi="Arial" w:cs="Arial"/>
          <w:sz w:val="22"/>
          <w:szCs w:val="22"/>
        </w:rPr>
      </w:pPr>
      <w:r w:rsidRPr="00655505">
        <w:rPr>
          <w:rFonts w:ascii="Arial" w:eastAsia="Calibri" w:hAnsi="Arial" w:cs="Arial"/>
          <w:sz w:val="22"/>
          <w:szCs w:val="22"/>
        </w:rPr>
        <w:t xml:space="preserve">Alternatively, you can contact our Professional Standards Department (insert force details). </w:t>
      </w:r>
    </w:p>
    <w:p w14:paraId="0B05466C" w14:textId="77777777" w:rsidR="00655505" w:rsidRPr="00655505" w:rsidRDefault="00655505" w:rsidP="002A6035">
      <w:pPr>
        <w:jc w:val="both"/>
        <w:rPr>
          <w:rFonts w:ascii="Arial" w:eastAsia="Calibri" w:hAnsi="Arial" w:cs="Arial"/>
          <w:sz w:val="22"/>
          <w:szCs w:val="22"/>
        </w:rPr>
      </w:pPr>
    </w:p>
    <w:p w14:paraId="646B52F5" w14:textId="77777777" w:rsidR="00655505" w:rsidRPr="00655505" w:rsidRDefault="00655505" w:rsidP="002A6035">
      <w:pPr>
        <w:jc w:val="both"/>
        <w:rPr>
          <w:rFonts w:ascii="Arial" w:eastAsia="Calibri" w:hAnsi="Arial" w:cs="Arial"/>
          <w:sz w:val="22"/>
          <w:szCs w:val="22"/>
        </w:rPr>
      </w:pPr>
      <w:r w:rsidRPr="00655505">
        <w:rPr>
          <w:rFonts w:ascii="Arial" w:eastAsia="Calibri" w:hAnsi="Arial" w:cs="Arial"/>
          <w:sz w:val="22"/>
          <w:szCs w:val="22"/>
        </w:rPr>
        <w:t>If you have a complaint regarding how the police have handled your data from your device</w:t>
      </w:r>
    </w:p>
    <w:p w14:paraId="045A63EA" w14:textId="77777777" w:rsidR="00655505" w:rsidRPr="00655505" w:rsidRDefault="00655505" w:rsidP="002A6035">
      <w:pPr>
        <w:jc w:val="both"/>
        <w:rPr>
          <w:rFonts w:ascii="Arial" w:eastAsia="Calibri" w:hAnsi="Arial" w:cs="Arial"/>
          <w:sz w:val="22"/>
          <w:szCs w:val="22"/>
        </w:rPr>
      </w:pPr>
      <w:r w:rsidRPr="00655505">
        <w:rPr>
          <w:rFonts w:ascii="Arial" w:eastAsia="Calibri" w:hAnsi="Arial" w:cs="Arial"/>
          <w:sz w:val="22"/>
          <w:szCs w:val="22"/>
        </w:rPr>
        <w:t>device(s), you have the right to complain to the Information Commissioners Office, who are the UK's independent body set up to uphold information rights. They can be contacted</w:t>
      </w:r>
    </w:p>
    <w:p w14:paraId="1AB7B27F" w14:textId="77777777" w:rsidR="00655505" w:rsidRPr="00655505" w:rsidRDefault="00655505" w:rsidP="002A6035">
      <w:pPr>
        <w:jc w:val="both"/>
        <w:rPr>
          <w:rFonts w:ascii="Arial" w:eastAsia="Calibri" w:hAnsi="Arial" w:cs="Arial"/>
          <w:sz w:val="22"/>
          <w:szCs w:val="22"/>
        </w:rPr>
      </w:pPr>
      <w:r w:rsidRPr="00655505">
        <w:rPr>
          <w:rFonts w:ascii="Arial" w:eastAsia="Calibri" w:hAnsi="Arial" w:cs="Arial"/>
          <w:sz w:val="22"/>
          <w:szCs w:val="22"/>
        </w:rPr>
        <w:t xml:space="preserve">through their website on </w:t>
      </w:r>
      <w:hyperlink r:id="rId13" w:history="1">
        <w:r w:rsidRPr="00655505">
          <w:rPr>
            <w:rFonts w:ascii="Arial" w:eastAsia="Calibri" w:hAnsi="Arial" w:cs="Arial"/>
            <w:color w:val="0563C1"/>
            <w:sz w:val="22"/>
            <w:szCs w:val="22"/>
            <w:u w:val="single"/>
          </w:rPr>
          <w:t>https://ico.org.uk/make-a-complaint/</w:t>
        </w:r>
      </w:hyperlink>
      <w:r w:rsidRPr="00655505">
        <w:rPr>
          <w:rFonts w:ascii="Arial" w:eastAsia="Calibri" w:hAnsi="Arial" w:cs="Arial"/>
          <w:sz w:val="22"/>
          <w:szCs w:val="22"/>
        </w:rPr>
        <w:t xml:space="preserve">  or 0303 123 1113.</w:t>
      </w:r>
    </w:p>
    <w:p w14:paraId="1447653E" w14:textId="77777777" w:rsidR="00655505" w:rsidRPr="001756F0" w:rsidRDefault="00655505" w:rsidP="005A67B3">
      <w:pPr>
        <w:rPr>
          <w:rFonts w:ascii="Arial" w:hAnsi="Arial" w:cs="Arial"/>
          <w:sz w:val="22"/>
          <w:szCs w:val="22"/>
        </w:rPr>
      </w:pPr>
    </w:p>
    <w:sectPr w:rsidR="00655505" w:rsidRPr="001756F0" w:rsidSect="000077EB">
      <w:headerReference w:type="default"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2CAF7" w14:textId="77777777" w:rsidR="00644073" w:rsidRDefault="00644073" w:rsidP="00B62AA8">
      <w:r>
        <w:separator/>
      </w:r>
    </w:p>
  </w:endnote>
  <w:endnote w:type="continuationSeparator" w:id="0">
    <w:p w14:paraId="45961DA4" w14:textId="77777777" w:rsidR="00644073" w:rsidRDefault="00644073" w:rsidP="00B6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120002"/>
      <w:docPartObj>
        <w:docPartGallery w:val="Page Numbers (Bottom of Page)"/>
        <w:docPartUnique/>
      </w:docPartObj>
    </w:sdtPr>
    <w:sdtEndPr>
      <w:rPr>
        <w:noProof/>
      </w:rPr>
    </w:sdtEndPr>
    <w:sdtContent>
      <w:p w14:paraId="0B770275" w14:textId="0F2786F0" w:rsidR="009C3942" w:rsidRDefault="009C3942">
        <w:pPr>
          <w:pStyle w:val="Footer"/>
        </w:pPr>
        <w:r>
          <w:fldChar w:fldCharType="begin"/>
        </w:r>
        <w:r>
          <w:instrText xml:space="preserve"> PAGE   \* MERGEFORMAT </w:instrText>
        </w:r>
        <w:r>
          <w:fldChar w:fldCharType="separate"/>
        </w:r>
        <w:r w:rsidR="00174779">
          <w:rPr>
            <w:noProof/>
          </w:rPr>
          <w:t>6</w:t>
        </w:r>
        <w:r>
          <w:rPr>
            <w:noProof/>
          </w:rPr>
          <w:fldChar w:fldCharType="end"/>
        </w:r>
      </w:p>
    </w:sdtContent>
  </w:sdt>
  <w:p w14:paraId="6FA606C3" w14:textId="77777777" w:rsidR="009C3942" w:rsidRDefault="00C128BA" w:rsidP="00C128BA">
    <w:pPr>
      <w:pStyle w:val="Footer"/>
      <w:jc w:val="center"/>
    </w:pPr>
    <w:r>
      <w:tab/>
    </w:r>
    <w:r w:rsidRPr="00C128BA">
      <w:t>OFFICIAL - SENSITIVE (when completed)</w:t>
    </w:r>
    <w:r w:rsidR="00CE7DF9">
      <w:t xml:space="preserve">                    September</w:t>
    </w:r>
    <w:r w:rsidR="004C56E7">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9E958" w14:textId="77777777" w:rsidR="00644073" w:rsidRDefault="00644073" w:rsidP="00B62AA8">
      <w:r>
        <w:separator/>
      </w:r>
    </w:p>
  </w:footnote>
  <w:footnote w:type="continuationSeparator" w:id="0">
    <w:p w14:paraId="341882FD" w14:textId="77777777" w:rsidR="00644073" w:rsidRDefault="00644073" w:rsidP="00B62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4E38A" w14:textId="77777777" w:rsidR="009C3942" w:rsidRDefault="008517D4" w:rsidP="00C128BA">
    <w:pPr>
      <w:pStyle w:val="Header"/>
      <w:tabs>
        <w:tab w:val="left" w:pos="8088"/>
      </w:tabs>
      <w:ind w:left="1080"/>
    </w:pPr>
    <w:r>
      <w:tab/>
    </w:r>
    <w:r w:rsidR="009C3942">
      <w:tab/>
    </w:r>
    <w:r w:rsidR="00C128BA">
      <w:tab/>
    </w:r>
    <w:r w:rsidR="00CD3CCE">
      <w:rPr>
        <w:b/>
        <w:sz w:val="32"/>
        <w:szCs w:val="32"/>
      </w:rPr>
      <w:t>DPNc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64A"/>
    <w:multiLevelType w:val="hybridMultilevel"/>
    <w:tmpl w:val="6F64DFC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3F6F"/>
    <w:multiLevelType w:val="hybridMultilevel"/>
    <w:tmpl w:val="5E60E698"/>
    <w:lvl w:ilvl="0" w:tplc="FFD42406">
      <w:start w:val="1"/>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CA3"/>
    <w:multiLevelType w:val="hybridMultilevel"/>
    <w:tmpl w:val="359AE210"/>
    <w:lvl w:ilvl="0" w:tplc="F9CA7408">
      <w:start w:val="1"/>
      <w:numFmt w:val="bullet"/>
      <w:lvlText w:val="o"/>
      <w:lvlJc w:val="left"/>
      <w:pPr>
        <w:ind w:left="1080" w:hanging="360"/>
      </w:pPr>
      <w:rPr>
        <w:rFonts w:ascii="Courier New" w:hAnsi="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AC78DC"/>
    <w:multiLevelType w:val="hybridMultilevel"/>
    <w:tmpl w:val="E6FE3098"/>
    <w:lvl w:ilvl="0" w:tplc="F9CA740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A7370"/>
    <w:multiLevelType w:val="hybridMultilevel"/>
    <w:tmpl w:val="778EEC64"/>
    <w:lvl w:ilvl="0" w:tplc="08090001">
      <w:start w:val="1"/>
      <w:numFmt w:val="bullet"/>
      <w:lvlText w:val=""/>
      <w:lvlJc w:val="left"/>
      <w:pPr>
        <w:ind w:left="720" w:hanging="360"/>
      </w:pPr>
      <w:rPr>
        <w:rFonts w:ascii="Symbol" w:hAnsi="Symbol" w:hint="default"/>
      </w:rPr>
    </w:lvl>
    <w:lvl w:ilvl="1" w:tplc="39CEE904">
      <w:start w:val="1"/>
      <w:numFmt w:val="decimal"/>
      <w:lvlText w:val="%2."/>
      <w:lvlJc w:val="left"/>
      <w:pPr>
        <w:ind w:left="1440" w:hanging="360"/>
      </w:pPr>
      <w:rPr>
        <w:rFonts w:asciiTheme="minorHAnsi" w:eastAsiaTheme="minorHAnsi" w:hAnsiTheme="minorHAnsi" w:cstheme="minorBidi"/>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B5306"/>
    <w:multiLevelType w:val="hybridMultilevel"/>
    <w:tmpl w:val="E38056FA"/>
    <w:lvl w:ilvl="0" w:tplc="08090001">
      <w:start w:val="1"/>
      <w:numFmt w:val="bullet"/>
      <w:lvlText w:val=""/>
      <w:lvlJc w:val="left"/>
      <w:pPr>
        <w:ind w:left="720" w:hanging="360"/>
      </w:pPr>
      <w:rPr>
        <w:rFonts w:ascii="Symbol" w:hAnsi="Symbol" w:hint="default"/>
      </w:rPr>
    </w:lvl>
    <w:lvl w:ilvl="1" w:tplc="F9CA740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2569E"/>
    <w:multiLevelType w:val="hybridMultilevel"/>
    <w:tmpl w:val="5120C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577411"/>
    <w:multiLevelType w:val="hybridMultilevel"/>
    <w:tmpl w:val="1446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24C1C"/>
    <w:multiLevelType w:val="hybridMultilevel"/>
    <w:tmpl w:val="13723F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A5E67FA"/>
    <w:multiLevelType w:val="hybridMultilevel"/>
    <w:tmpl w:val="E9C6DF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420A3D9D"/>
    <w:multiLevelType w:val="hybridMultilevel"/>
    <w:tmpl w:val="FBF6C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D75B39"/>
    <w:multiLevelType w:val="hybridMultilevel"/>
    <w:tmpl w:val="951253A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597AF8"/>
    <w:multiLevelType w:val="hybridMultilevel"/>
    <w:tmpl w:val="25022AEE"/>
    <w:lvl w:ilvl="0" w:tplc="AA3AF16A">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6BD76C9E"/>
    <w:multiLevelType w:val="hybridMultilevel"/>
    <w:tmpl w:val="AFE0B144"/>
    <w:lvl w:ilvl="0" w:tplc="30B6404C">
      <w:start w:val="1"/>
      <w:numFmt w:val="decimal"/>
      <w:lvlText w:val="%1."/>
      <w:lvlJc w:val="left"/>
      <w:pPr>
        <w:ind w:left="780" w:hanging="360"/>
      </w:pPr>
      <w:rPr>
        <w:rFonts w:asciiTheme="minorHAnsi" w:eastAsiaTheme="minorHAnsi" w:hAnsiTheme="minorHAnsi" w:cstheme="minorBidi"/>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1947EBA"/>
    <w:multiLevelType w:val="hybridMultilevel"/>
    <w:tmpl w:val="56E4CE24"/>
    <w:lvl w:ilvl="0" w:tplc="08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59A58C0"/>
    <w:multiLevelType w:val="hybridMultilevel"/>
    <w:tmpl w:val="1AF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9B509A"/>
    <w:multiLevelType w:val="hybridMultilevel"/>
    <w:tmpl w:val="6D8E5AFC"/>
    <w:lvl w:ilvl="0" w:tplc="1FB6FCB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D85B30"/>
    <w:multiLevelType w:val="hybridMultilevel"/>
    <w:tmpl w:val="0144F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9"/>
  </w:num>
  <w:num w:numId="4">
    <w:abstractNumId w:val="15"/>
  </w:num>
  <w:num w:numId="5">
    <w:abstractNumId w:val="8"/>
  </w:num>
  <w:num w:numId="6">
    <w:abstractNumId w:val="13"/>
  </w:num>
  <w:num w:numId="7">
    <w:abstractNumId w:val="16"/>
  </w:num>
  <w:num w:numId="8">
    <w:abstractNumId w:val="1"/>
  </w:num>
  <w:num w:numId="9">
    <w:abstractNumId w:val="6"/>
  </w:num>
  <w:num w:numId="10">
    <w:abstractNumId w:val="0"/>
  </w:num>
  <w:num w:numId="11">
    <w:abstractNumId w:val="3"/>
  </w:num>
  <w:num w:numId="12">
    <w:abstractNumId w:val="2"/>
  </w:num>
  <w:num w:numId="13">
    <w:abstractNumId w:val="4"/>
  </w:num>
  <w:num w:numId="14">
    <w:abstractNumId w:val="4"/>
  </w:num>
  <w:num w:numId="15">
    <w:abstractNumId w:val="12"/>
  </w:num>
  <w:num w:numId="16">
    <w:abstractNumId w:val="14"/>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73"/>
    <w:rsid w:val="00000AF1"/>
    <w:rsid w:val="000077EB"/>
    <w:rsid w:val="0002744D"/>
    <w:rsid w:val="000308AE"/>
    <w:rsid w:val="00034395"/>
    <w:rsid w:val="00041AC7"/>
    <w:rsid w:val="000442C7"/>
    <w:rsid w:val="00075DF1"/>
    <w:rsid w:val="00076551"/>
    <w:rsid w:val="00077026"/>
    <w:rsid w:val="00080106"/>
    <w:rsid w:val="0008040C"/>
    <w:rsid w:val="00093A90"/>
    <w:rsid w:val="000A463E"/>
    <w:rsid w:val="000D4F11"/>
    <w:rsid w:val="000E6060"/>
    <w:rsid w:val="00100897"/>
    <w:rsid w:val="00115604"/>
    <w:rsid w:val="00116F0B"/>
    <w:rsid w:val="001246AF"/>
    <w:rsid w:val="00165029"/>
    <w:rsid w:val="00171F9F"/>
    <w:rsid w:val="00174779"/>
    <w:rsid w:val="001756F0"/>
    <w:rsid w:val="00190FA0"/>
    <w:rsid w:val="00193BDD"/>
    <w:rsid w:val="001941F6"/>
    <w:rsid w:val="001A00E6"/>
    <w:rsid w:val="001C1B8B"/>
    <w:rsid w:val="001C3558"/>
    <w:rsid w:val="001D1AF1"/>
    <w:rsid w:val="001D2D32"/>
    <w:rsid w:val="001E555F"/>
    <w:rsid w:val="00207DEC"/>
    <w:rsid w:val="00216859"/>
    <w:rsid w:val="00221850"/>
    <w:rsid w:val="00226BF8"/>
    <w:rsid w:val="00245FE1"/>
    <w:rsid w:val="00250B9F"/>
    <w:rsid w:val="0025485C"/>
    <w:rsid w:val="0025638E"/>
    <w:rsid w:val="0025729E"/>
    <w:rsid w:val="00261319"/>
    <w:rsid w:val="00267EC2"/>
    <w:rsid w:val="002801A2"/>
    <w:rsid w:val="00292CA7"/>
    <w:rsid w:val="00292D9B"/>
    <w:rsid w:val="002A0286"/>
    <w:rsid w:val="002A6035"/>
    <w:rsid w:val="002B3260"/>
    <w:rsid w:val="002B3740"/>
    <w:rsid w:val="002D4A72"/>
    <w:rsid w:val="002D6D54"/>
    <w:rsid w:val="002D711C"/>
    <w:rsid w:val="002E0EF8"/>
    <w:rsid w:val="002E508D"/>
    <w:rsid w:val="002F14A8"/>
    <w:rsid w:val="0030377D"/>
    <w:rsid w:val="003106DA"/>
    <w:rsid w:val="00311E9F"/>
    <w:rsid w:val="00313354"/>
    <w:rsid w:val="00320AFC"/>
    <w:rsid w:val="003268EC"/>
    <w:rsid w:val="00361650"/>
    <w:rsid w:val="00365839"/>
    <w:rsid w:val="00367296"/>
    <w:rsid w:val="003A399E"/>
    <w:rsid w:val="003A728D"/>
    <w:rsid w:val="003A7343"/>
    <w:rsid w:val="003C5253"/>
    <w:rsid w:val="003E2234"/>
    <w:rsid w:val="003E680E"/>
    <w:rsid w:val="003F5DCA"/>
    <w:rsid w:val="003F7F4F"/>
    <w:rsid w:val="00406274"/>
    <w:rsid w:val="0041278F"/>
    <w:rsid w:val="00417997"/>
    <w:rsid w:val="004202EC"/>
    <w:rsid w:val="00425403"/>
    <w:rsid w:val="00425BB4"/>
    <w:rsid w:val="00425F8C"/>
    <w:rsid w:val="00440947"/>
    <w:rsid w:val="00444185"/>
    <w:rsid w:val="00446AAB"/>
    <w:rsid w:val="00451315"/>
    <w:rsid w:val="0045580C"/>
    <w:rsid w:val="00465447"/>
    <w:rsid w:val="00483334"/>
    <w:rsid w:val="00496DE9"/>
    <w:rsid w:val="004A296D"/>
    <w:rsid w:val="004A3C51"/>
    <w:rsid w:val="004A57E2"/>
    <w:rsid w:val="004B3885"/>
    <w:rsid w:val="004C56E7"/>
    <w:rsid w:val="004D2B8C"/>
    <w:rsid w:val="004D2F04"/>
    <w:rsid w:val="004D3C95"/>
    <w:rsid w:val="004D700A"/>
    <w:rsid w:val="004E1772"/>
    <w:rsid w:val="004E27BF"/>
    <w:rsid w:val="00507418"/>
    <w:rsid w:val="0050799A"/>
    <w:rsid w:val="0052582F"/>
    <w:rsid w:val="00534750"/>
    <w:rsid w:val="005454D0"/>
    <w:rsid w:val="00560DAD"/>
    <w:rsid w:val="0057012C"/>
    <w:rsid w:val="005765B1"/>
    <w:rsid w:val="005807AB"/>
    <w:rsid w:val="00594073"/>
    <w:rsid w:val="005A67B3"/>
    <w:rsid w:val="005B4CA5"/>
    <w:rsid w:val="005D1EEC"/>
    <w:rsid w:val="005D5D25"/>
    <w:rsid w:val="005D75DB"/>
    <w:rsid w:val="005E0CA8"/>
    <w:rsid w:val="005E3503"/>
    <w:rsid w:val="006019E7"/>
    <w:rsid w:val="00603EE5"/>
    <w:rsid w:val="00610C5B"/>
    <w:rsid w:val="0062389E"/>
    <w:rsid w:val="00623E16"/>
    <w:rsid w:val="00624DC0"/>
    <w:rsid w:val="00625C6F"/>
    <w:rsid w:val="006335F8"/>
    <w:rsid w:val="00635A50"/>
    <w:rsid w:val="0064094B"/>
    <w:rsid w:val="00644073"/>
    <w:rsid w:val="00655505"/>
    <w:rsid w:val="0066454B"/>
    <w:rsid w:val="00665C28"/>
    <w:rsid w:val="00666063"/>
    <w:rsid w:val="0067040E"/>
    <w:rsid w:val="0067380B"/>
    <w:rsid w:val="0068430B"/>
    <w:rsid w:val="00695131"/>
    <w:rsid w:val="006A7A93"/>
    <w:rsid w:val="006B0517"/>
    <w:rsid w:val="006B3208"/>
    <w:rsid w:val="006B7C67"/>
    <w:rsid w:val="006D43AA"/>
    <w:rsid w:val="00702BA0"/>
    <w:rsid w:val="007030B9"/>
    <w:rsid w:val="007032FC"/>
    <w:rsid w:val="0071237B"/>
    <w:rsid w:val="00757787"/>
    <w:rsid w:val="007820DD"/>
    <w:rsid w:val="00791AF6"/>
    <w:rsid w:val="007A6EB8"/>
    <w:rsid w:val="007C3C5F"/>
    <w:rsid w:val="007D0A15"/>
    <w:rsid w:val="007D5199"/>
    <w:rsid w:val="007E1620"/>
    <w:rsid w:val="007F4EB4"/>
    <w:rsid w:val="007F5E98"/>
    <w:rsid w:val="0080620E"/>
    <w:rsid w:val="00806D98"/>
    <w:rsid w:val="008201C2"/>
    <w:rsid w:val="0082302B"/>
    <w:rsid w:val="00833AD8"/>
    <w:rsid w:val="00841E19"/>
    <w:rsid w:val="008517D4"/>
    <w:rsid w:val="0085212F"/>
    <w:rsid w:val="0085792F"/>
    <w:rsid w:val="00861598"/>
    <w:rsid w:val="00861CD8"/>
    <w:rsid w:val="00861D41"/>
    <w:rsid w:val="00863193"/>
    <w:rsid w:val="00863D79"/>
    <w:rsid w:val="00863DA9"/>
    <w:rsid w:val="0087236B"/>
    <w:rsid w:val="0087726C"/>
    <w:rsid w:val="00882731"/>
    <w:rsid w:val="008840E7"/>
    <w:rsid w:val="0089102A"/>
    <w:rsid w:val="00891DB1"/>
    <w:rsid w:val="008A30C0"/>
    <w:rsid w:val="008C19D4"/>
    <w:rsid w:val="008C4661"/>
    <w:rsid w:val="008C7311"/>
    <w:rsid w:val="008D21E6"/>
    <w:rsid w:val="00902FDD"/>
    <w:rsid w:val="0091154B"/>
    <w:rsid w:val="00912A39"/>
    <w:rsid w:val="00916D1A"/>
    <w:rsid w:val="00930BF0"/>
    <w:rsid w:val="009322E4"/>
    <w:rsid w:val="0093585C"/>
    <w:rsid w:val="00946667"/>
    <w:rsid w:val="00950E8F"/>
    <w:rsid w:val="009531CF"/>
    <w:rsid w:val="00961C6B"/>
    <w:rsid w:val="00962D37"/>
    <w:rsid w:val="00996646"/>
    <w:rsid w:val="009A00B7"/>
    <w:rsid w:val="009B29AB"/>
    <w:rsid w:val="009C0255"/>
    <w:rsid w:val="009C3942"/>
    <w:rsid w:val="009C7B7C"/>
    <w:rsid w:val="009F0514"/>
    <w:rsid w:val="009F4292"/>
    <w:rsid w:val="00A205D3"/>
    <w:rsid w:val="00A25837"/>
    <w:rsid w:val="00A37D92"/>
    <w:rsid w:val="00A407B2"/>
    <w:rsid w:val="00A41141"/>
    <w:rsid w:val="00A50C7F"/>
    <w:rsid w:val="00A53F71"/>
    <w:rsid w:val="00A90088"/>
    <w:rsid w:val="00A943D9"/>
    <w:rsid w:val="00AA290A"/>
    <w:rsid w:val="00AA3F43"/>
    <w:rsid w:val="00AA4933"/>
    <w:rsid w:val="00AA5F79"/>
    <w:rsid w:val="00AA5FAC"/>
    <w:rsid w:val="00AB38E5"/>
    <w:rsid w:val="00AC31CE"/>
    <w:rsid w:val="00AD4FB5"/>
    <w:rsid w:val="00AE0A12"/>
    <w:rsid w:val="00AE48D0"/>
    <w:rsid w:val="00B17FAB"/>
    <w:rsid w:val="00B31BA6"/>
    <w:rsid w:val="00B4165C"/>
    <w:rsid w:val="00B45997"/>
    <w:rsid w:val="00B50C05"/>
    <w:rsid w:val="00B57205"/>
    <w:rsid w:val="00B62AA8"/>
    <w:rsid w:val="00B66545"/>
    <w:rsid w:val="00B74604"/>
    <w:rsid w:val="00B77734"/>
    <w:rsid w:val="00BA1E3E"/>
    <w:rsid w:val="00BA4550"/>
    <w:rsid w:val="00BA5962"/>
    <w:rsid w:val="00BC127A"/>
    <w:rsid w:val="00BC223C"/>
    <w:rsid w:val="00BE09E2"/>
    <w:rsid w:val="00BE41DE"/>
    <w:rsid w:val="00BF2ECC"/>
    <w:rsid w:val="00C1222C"/>
    <w:rsid w:val="00C12599"/>
    <w:rsid w:val="00C128BA"/>
    <w:rsid w:val="00C13A8E"/>
    <w:rsid w:val="00C45526"/>
    <w:rsid w:val="00C54C77"/>
    <w:rsid w:val="00C56027"/>
    <w:rsid w:val="00C626CA"/>
    <w:rsid w:val="00C74743"/>
    <w:rsid w:val="00C74E50"/>
    <w:rsid w:val="00C75509"/>
    <w:rsid w:val="00C806F8"/>
    <w:rsid w:val="00C84EE5"/>
    <w:rsid w:val="00C86143"/>
    <w:rsid w:val="00C93F08"/>
    <w:rsid w:val="00CC56B8"/>
    <w:rsid w:val="00CD3CCE"/>
    <w:rsid w:val="00CE7DF9"/>
    <w:rsid w:val="00CF1D69"/>
    <w:rsid w:val="00CF23B7"/>
    <w:rsid w:val="00CF4508"/>
    <w:rsid w:val="00D10564"/>
    <w:rsid w:val="00D114DA"/>
    <w:rsid w:val="00D162AA"/>
    <w:rsid w:val="00D31A76"/>
    <w:rsid w:val="00D31B2B"/>
    <w:rsid w:val="00D365E9"/>
    <w:rsid w:val="00D57414"/>
    <w:rsid w:val="00D85AFC"/>
    <w:rsid w:val="00D954BE"/>
    <w:rsid w:val="00D96865"/>
    <w:rsid w:val="00DA00EE"/>
    <w:rsid w:val="00DB218F"/>
    <w:rsid w:val="00DB2504"/>
    <w:rsid w:val="00DB2F92"/>
    <w:rsid w:val="00DB5B05"/>
    <w:rsid w:val="00DC3569"/>
    <w:rsid w:val="00DC5510"/>
    <w:rsid w:val="00DD6ADA"/>
    <w:rsid w:val="00DE7FF3"/>
    <w:rsid w:val="00DF1E95"/>
    <w:rsid w:val="00E10546"/>
    <w:rsid w:val="00E112EA"/>
    <w:rsid w:val="00E17590"/>
    <w:rsid w:val="00E40531"/>
    <w:rsid w:val="00E43910"/>
    <w:rsid w:val="00E47942"/>
    <w:rsid w:val="00E83534"/>
    <w:rsid w:val="00E87EAD"/>
    <w:rsid w:val="00E907ED"/>
    <w:rsid w:val="00E9246E"/>
    <w:rsid w:val="00EA0EF3"/>
    <w:rsid w:val="00EA54D4"/>
    <w:rsid w:val="00EB47C1"/>
    <w:rsid w:val="00EB6B1A"/>
    <w:rsid w:val="00EC6948"/>
    <w:rsid w:val="00ED236F"/>
    <w:rsid w:val="00ED3225"/>
    <w:rsid w:val="00ED76B2"/>
    <w:rsid w:val="00EE2850"/>
    <w:rsid w:val="00EE7DA9"/>
    <w:rsid w:val="00EF26BA"/>
    <w:rsid w:val="00EF67E3"/>
    <w:rsid w:val="00F03355"/>
    <w:rsid w:val="00F36A4A"/>
    <w:rsid w:val="00F41A6A"/>
    <w:rsid w:val="00F446E6"/>
    <w:rsid w:val="00F47B13"/>
    <w:rsid w:val="00F47D91"/>
    <w:rsid w:val="00F55F62"/>
    <w:rsid w:val="00F67121"/>
    <w:rsid w:val="00F7200D"/>
    <w:rsid w:val="00F74439"/>
    <w:rsid w:val="00F74A4F"/>
    <w:rsid w:val="00F9475F"/>
    <w:rsid w:val="00F94A9A"/>
    <w:rsid w:val="00F95143"/>
    <w:rsid w:val="00FB44D1"/>
    <w:rsid w:val="00FB608B"/>
    <w:rsid w:val="00FC1BA8"/>
    <w:rsid w:val="00FC37DF"/>
    <w:rsid w:val="00FD37B7"/>
    <w:rsid w:val="00FE1561"/>
    <w:rsid w:val="00FE38BB"/>
    <w:rsid w:val="00FF0FED"/>
    <w:rsid w:val="00FF1D3C"/>
    <w:rsid w:val="00FF7B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AF36433"/>
  <w15:docId w15:val="{218D997F-F8C0-4F15-87F5-A2C61120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AA8"/>
    <w:pPr>
      <w:tabs>
        <w:tab w:val="center" w:pos="4513"/>
        <w:tab w:val="right" w:pos="9026"/>
      </w:tabs>
    </w:pPr>
  </w:style>
  <w:style w:type="character" w:customStyle="1" w:styleId="HeaderChar">
    <w:name w:val="Header Char"/>
    <w:basedOn w:val="DefaultParagraphFont"/>
    <w:link w:val="Header"/>
    <w:uiPriority w:val="99"/>
    <w:rsid w:val="00B62AA8"/>
  </w:style>
  <w:style w:type="paragraph" w:styleId="Footer">
    <w:name w:val="footer"/>
    <w:basedOn w:val="Normal"/>
    <w:link w:val="FooterChar"/>
    <w:uiPriority w:val="99"/>
    <w:unhideWhenUsed/>
    <w:rsid w:val="00B62AA8"/>
    <w:pPr>
      <w:tabs>
        <w:tab w:val="center" w:pos="4513"/>
        <w:tab w:val="right" w:pos="9026"/>
      </w:tabs>
    </w:pPr>
  </w:style>
  <w:style w:type="character" w:customStyle="1" w:styleId="FooterChar">
    <w:name w:val="Footer Char"/>
    <w:basedOn w:val="DefaultParagraphFont"/>
    <w:link w:val="Footer"/>
    <w:uiPriority w:val="99"/>
    <w:rsid w:val="00B62AA8"/>
  </w:style>
  <w:style w:type="paragraph" w:styleId="BalloonText">
    <w:name w:val="Balloon Text"/>
    <w:basedOn w:val="Normal"/>
    <w:link w:val="BalloonTextChar"/>
    <w:uiPriority w:val="99"/>
    <w:semiHidden/>
    <w:unhideWhenUsed/>
    <w:rsid w:val="004441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41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56027"/>
    <w:rPr>
      <w:sz w:val="16"/>
      <w:szCs w:val="16"/>
    </w:rPr>
  </w:style>
  <w:style w:type="paragraph" w:styleId="CommentText">
    <w:name w:val="annotation text"/>
    <w:basedOn w:val="Normal"/>
    <w:link w:val="CommentTextChar"/>
    <w:uiPriority w:val="99"/>
    <w:unhideWhenUsed/>
    <w:rsid w:val="00C56027"/>
    <w:rPr>
      <w:sz w:val="20"/>
      <w:szCs w:val="20"/>
    </w:rPr>
  </w:style>
  <w:style w:type="character" w:customStyle="1" w:styleId="CommentTextChar">
    <w:name w:val="Comment Text Char"/>
    <w:basedOn w:val="DefaultParagraphFont"/>
    <w:link w:val="CommentText"/>
    <w:uiPriority w:val="99"/>
    <w:rsid w:val="00C56027"/>
    <w:rPr>
      <w:sz w:val="20"/>
      <w:szCs w:val="20"/>
    </w:rPr>
  </w:style>
  <w:style w:type="paragraph" w:styleId="CommentSubject">
    <w:name w:val="annotation subject"/>
    <w:basedOn w:val="CommentText"/>
    <w:next w:val="CommentText"/>
    <w:link w:val="CommentSubjectChar"/>
    <w:uiPriority w:val="99"/>
    <w:semiHidden/>
    <w:unhideWhenUsed/>
    <w:rsid w:val="00C56027"/>
    <w:rPr>
      <w:b/>
      <w:bCs/>
    </w:rPr>
  </w:style>
  <w:style w:type="character" w:customStyle="1" w:styleId="CommentSubjectChar">
    <w:name w:val="Comment Subject Char"/>
    <w:basedOn w:val="CommentTextChar"/>
    <w:link w:val="CommentSubject"/>
    <w:uiPriority w:val="99"/>
    <w:semiHidden/>
    <w:rsid w:val="00C56027"/>
    <w:rPr>
      <w:b/>
      <w:bCs/>
      <w:sz w:val="20"/>
      <w:szCs w:val="20"/>
    </w:rPr>
  </w:style>
  <w:style w:type="table" w:styleId="TableGrid">
    <w:name w:val="Table Grid"/>
    <w:basedOn w:val="TableNormal"/>
    <w:uiPriority w:val="39"/>
    <w:rsid w:val="00C56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1561"/>
    <w:pPr>
      <w:ind w:left="720"/>
      <w:contextualSpacing/>
    </w:pPr>
  </w:style>
  <w:style w:type="character" w:customStyle="1" w:styleId="apple-converted-space">
    <w:name w:val="apple-converted-space"/>
    <w:basedOn w:val="DefaultParagraphFont"/>
    <w:rsid w:val="0082302B"/>
  </w:style>
  <w:style w:type="paragraph" w:styleId="Revision">
    <w:name w:val="Revision"/>
    <w:hidden/>
    <w:uiPriority w:val="99"/>
    <w:semiHidden/>
    <w:rsid w:val="009A00B7"/>
  </w:style>
  <w:style w:type="character" w:styleId="Hyperlink">
    <w:name w:val="Hyperlink"/>
    <w:basedOn w:val="DefaultParagraphFont"/>
    <w:uiPriority w:val="99"/>
    <w:unhideWhenUsed/>
    <w:rsid w:val="00080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17828">
      <w:bodyDiv w:val="1"/>
      <w:marLeft w:val="0"/>
      <w:marRight w:val="0"/>
      <w:marTop w:val="0"/>
      <w:marBottom w:val="0"/>
      <w:divBdr>
        <w:top w:val="none" w:sz="0" w:space="0" w:color="auto"/>
        <w:left w:val="none" w:sz="0" w:space="0" w:color="auto"/>
        <w:bottom w:val="none" w:sz="0" w:space="0" w:color="auto"/>
        <w:right w:val="none" w:sz="0" w:space="0" w:color="auto"/>
      </w:divBdr>
    </w:div>
    <w:div w:id="1246184170">
      <w:bodyDiv w:val="1"/>
      <w:marLeft w:val="0"/>
      <w:marRight w:val="0"/>
      <w:marTop w:val="0"/>
      <w:marBottom w:val="0"/>
      <w:divBdr>
        <w:top w:val="none" w:sz="0" w:space="0" w:color="auto"/>
        <w:left w:val="none" w:sz="0" w:space="0" w:color="auto"/>
        <w:bottom w:val="none" w:sz="0" w:space="0" w:color="auto"/>
        <w:right w:val="none" w:sz="0" w:space="0" w:color="auto"/>
      </w:divBdr>
    </w:div>
    <w:div w:id="1786121431">
      <w:bodyDiv w:val="1"/>
      <w:marLeft w:val="0"/>
      <w:marRight w:val="0"/>
      <w:marTop w:val="0"/>
      <w:marBottom w:val="0"/>
      <w:divBdr>
        <w:top w:val="none" w:sz="0" w:space="0" w:color="auto"/>
        <w:left w:val="none" w:sz="0" w:space="0" w:color="auto"/>
        <w:bottom w:val="none" w:sz="0" w:space="0" w:color="auto"/>
        <w:right w:val="none" w:sz="0" w:space="0" w:color="auto"/>
      </w:divBdr>
    </w:div>
    <w:div w:id="1838954024">
      <w:bodyDiv w:val="1"/>
      <w:marLeft w:val="0"/>
      <w:marRight w:val="0"/>
      <w:marTop w:val="0"/>
      <w:marBottom w:val="0"/>
      <w:divBdr>
        <w:top w:val="none" w:sz="0" w:space="0" w:color="auto"/>
        <w:left w:val="none" w:sz="0" w:space="0" w:color="auto"/>
        <w:bottom w:val="none" w:sz="0" w:space="0" w:color="auto"/>
        <w:right w:val="none" w:sz="0" w:space="0" w:color="auto"/>
      </w:divBdr>
      <w:divsChild>
        <w:div w:id="786124118">
          <w:marLeft w:val="0"/>
          <w:marRight w:val="0"/>
          <w:marTop w:val="0"/>
          <w:marBottom w:val="0"/>
          <w:divBdr>
            <w:top w:val="none" w:sz="0" w:space="0" w:color="auto"/>
            <w:left w:val="none" w:sz="0" w:space="0" w:color="auto"/>
            <w:bottom w:val="none" w:sz="0" w:space="0" w:color="auto"/>
            <w:right w:val="none" w:sz="0" w:space="0" w:color="auto"/>
          </w:divBdr>
        </w:div>
        <w:div w:id="1848014376">
          <w:marLeft w:val="0"/>
          <w:marRight w:val="0"/>
          <w:marTop w:val="0"/>
          <w:marBottom w:val="0"/>
          <w:divBdr>
            <w:top w:val="none" w:sz="0" w:space="0" w:color="auto"/>
            <w:left w:val="none" w:sz="0" w:space="0" w:color="auto"/>
            <w:bottom w:val="none" w:sz="0" w:space="0" w:color="auto"/>
            <w:right w:val="none" w:sz="0" w:space="0" w:color="auto"/>
          </w:divBdr>
        </w:div>
        <w:div w:id="33161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your-data-matters/your-right-to-get-copies-of-your-dat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lege.police.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CCEA505974246A591A64AC6C9AA21" ma:contentTypeVersion="7" ma:contentTypeDescription="Create a new document." ma:contentTypeScope="" ma:versionID="b0507219357c19479eaec1d4abeb0fc0">
  <xsd:schema xmlns:xsd="http://www.w3.org/2001/XMLSchema" xmlns:xs="http://www.w3.org/2001/XMLSchema" xmlns:p="http://schemas.microsoft.com/office/2006/metadata/properties" xmlns:ns3="e5521253-1f0e-4592-bbdf-935f26874935" xmlns:ns4="e77d5213-94eb-43f0-a63c-3f6fb2b829cc" targetNamespace="http://schemas.microsoft.com/office/2006/metadata/properties" ma:root="true" ma:fieldsID="7f231d9d7066c136f2b65bfefc5c1ce0" ns3:_="" ns4:_="">
    <xsd:import namespace="e5521253-1f0e-4592-bbdf-935f26874935"/>
    <xsd:import namespace="e77d5213-94eb-43f0-a63c-3f6fb2b829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1253-1f0e-4592-bbdf-935f268749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7d5213-94eb-43f0-a63c-3f6fb2b829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027E9-D24C-4880-94DD-B0E95E48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21253-1f0e-4592-bbdf-935f26874935"/>
    <ds:schemaRef ds:uri="e77d5213-94eb-43f0-a63c-3f6fb2b82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9F0A5-ACE4-4992-BF60-A0E4D0675B58}">
  <ds:schemaRefs>
    <ds:schemaRef ds:uri="http://schemas.microsoft.com/sharepoint/v3/contenttype/forms"/>
  </ds:schemaRefs>
</ds:datastoreItem>
</file>

<file path=customXml/itemProps3.xml><?xml version="1.0" encoding="utf-8"?>
<ds:datastoreItem xmlns:ds="http://schemas.openxmlformats.org/officeDocument/2006/customXml" ds:itemID="{58FC65CD-CBB9-45DA-ACB9-051919C44D66}">
  <ds:schemaRefs>
    <ds:schemaRef ds:uri="http://purl.org/dc/dcmitype/"/>
    <ds:schemaRef ds:uri="http://schemas.microsoft.com/office/2006/metadata/properties"/>
    <ds:schemaRef ds:uri="e77d5213-94eb-43f0-a63c-3f6fb2b829cc"/>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5521253-1f0e-4592-bbdf-935f26874935"/>
    <ds:schemaRef ds:uri="http://purl.org/dc/terms/"/>
  </ds:schemaRefs>
</ds:datastoreItem>
</file>

<file path=customXml/itemProps4.xml><?xml version="1.0" encoding="utf-8"?>
<ds:datastoreItem xmlns:ds="http://schemas.openxmlformats.org/officeDocument/2006/customXml" ds:itemID="{29B5981F-D235-42CE-BF29-FB106E884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Groenen Jonathan</dc:creator>
  <cp:keywords/>
  <dc:description/>
  <cp:lastModifiedBy>Groenen, Jonathan (P5877)</cp:lastModifiedBy>
  <cp:revision>3</cp:revision>
  <dcterms:created xsi:type="dcterms:W3CDTF">2021-08-24T08:55:00Z</dcterms:created>
  <dcterms:modified xsi:type="dcterms:W3CDTF">2021-08-24T08:56:00Z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0x0101008A8CCEA505974246A591A64AC6C9AA21</vt:lpwstr>
  </property>
</Properties>
</file>